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B6A5AD" w14:textId="6D412035" w:rsidR="005525A1" w:rsidRPr="00573157" w:rsidRDefault="005525A1" w:rsidP="00AE5DE9">
      <w:pPr>
        <w:ind w:right="-17"/>
        <w:jc w:val="center"/>
        <w:rPr>
          <w:rFonts w:asciiTheme="minorHAnsi" w:hAnsiTheme="minorHAnsi" w:cs="Arial"/>
          <w:b/>
          <w:bCs/>
          <w:szCs w:val="20"/>
        </w:rPr>
      </w:pPr>
      <w:r w:rsidRPr="00573157">
        <w:rPr>
          <w:rFonts w:asciiTheme="minorHAnsi" w:hAnsiTheme="minorHAnsi" w:cs="Arial"/>
          <w:b/>
          <w:bCs/>
          <w:szCs w:val="20"/>
        </w:rPr>
        <w:t>PREGÃO ELETRÔNICO Nº 0</w:t>
      </w:r>
      <w:r w:rsidR="003D6240">
        <w:rPr>
          <w:rFonts w:asciiTheme="minorHAnsi" w:hAnsiTheme="minorHAnsi" w:cs="Arial"/>
          <w:b/>
          <w:bCs/>
          <w:szCs w:val="20"/>
        </w:rPr>
        <w:t>6</w:t>
      </w:r>
      <w:r w:rsidRPr="00573157">
        <w:rPr>
          <w:rFonts w:asciiTheme="minorHAnsi" w:hAnsiTheme="minorHAnsi" w:cs="Arial"/>
          <w:b/>
          <w:bCs/>
          <w:szCs w:val="20"/>
        </w:rPr>
        <w:t>/2018.</w:t>
      </w:r>
    </w:p>
    <w:p w14:paraId="0FFEA482" w14:textId="77777777" w:rsidR="005525A1" w:rsidRPr="00573157" w:rsidRDefault="005525A1" w:rsidP="00AE5DE9">
      <w:pPr>
        <w:spacing w:line="276" w:lineRule="auto"/>
        <w:ind w:right="-17"/>
        <w:jc w:val="center"/>
        <w:rPr>
          <w:rFonts w:asciiTheme="minorHAnsi" w:hAnsiTheme="minorHAnsi" w:cs="Arial"/>
          <w:b/>
          <w:bCs/>
          <w:szCs w:val="20"/>
        </w:rPr>
      </w:pPr>
      <w:r w:rsidRPr="00573157">
        <w:rPr>
          <w:rFonts w:asciiTheme="minorHAnsi" w:hAnsiTheme="minorHAnsi" w:cs="Arial"/>
          <w:b/>
          <w:bCs/>
          <w:szCs w:val="20"/>
        </w:rPr>
        <w:t>SISTEMA DE REGISTRO DE PREÇOS</w:t>
      </w:r>
    </w:p>
    <w:p w14:paraId="36F9CDB8" w14:textId="77777777" w:rsidR="005525A1" w:rsidRPr="00573157" w:rsidRDefault="005525A1" w:rsidP="00AE5DE9">
      <w:pPr>
        <w:ind w:right="-17"/>
        <w:jc w:val="center"/>
        <w:rPr>
          <w:rFonts w:asciiTheme="minorHAnsi" w:hAnsiTheme="minorHAnsi" w:cs="Arial"/>
          <w:b/>
          <w:bCs/>
          <w:szCs w:val="20"/>
        </w:rPr>
      </w:pPr>
      <w:r w:rsidRPr="00573157">
        <w:rPr>
          <w:rFonts w:asciiTheme="minorHAnsi" w:hAnsiTheme="minorHAnsi" w:cs="Arial"/>
          <w:b/>
          <w:bCs/>
          <w:szCs w:val="20"/>
        </w:rPr>
        <w:t>(Processo Administrativo n.º 23241.000037/2018-38)</w:t>
      </w:r>
    </w:p>
    <w:p w14:paraId="2855D20E" w14:textId="77777777" w:rsidR="005525A1" w:rsidRPr="00573157" w:rsidRDefault="005525A1" w:rsidP="00AE5DE9">
      <w:pPr>
        <w:ind w:right="-17"/>
        <w:jc w:val="center"/>
        <w:rPr>
          <w:rFonts w:asciiTheme="minorHAnsi" w:hAnsiTheme="minorHAnsi" w:cs="Times New Roman"/>
          <w:b/>
          <w:szCs w:val="20"/>
        </w:rPr>
      </w:pPr>
    </w:p>
    <w:p w14:paraId="1D19C06F" w14:textId="6EF6F418" w:rsidR="00FC1667" w:rsidRPr="00573157" w:rsidRDefault="00B91084" w:rsidP="00AE5DE9">
      <w:pPr>
        <w:ind w:right="-17"/>
        <w:jc w:val="center"/>
        <w:rPr>
          <w:rFonts w:asciiTheme="minorHAnsi" w:hAnsiTheme="minorHAnsi" w:cs="Times New Roman"/>
          <w:b/>
          <w:szCs w:val="20"/>
        </w:rPr>
      </w:pPr>
      <w:r w:rsidRPr="00573157">
        <w:rPr>
          <w:rFonts w:asciiTheme="minorHAnsi" w:hAnsiTheme="minorHAnsi" w:cs="Times New Roman"/>
          <w:b/>
          <w:szCs w:val="20"/>
        </w:rPr>
        <w:t xml:space="preserve">ANEXO II - </w:t>
      </w:r>
      <w:r w:rsidR="0070059F" w:rsidRPr="00573157">
        <w:rPr>
          <w:rFonts w:asciiTheme="minorHAnsi" w:hAnsiTheme="minorHAnsi" w:cs="Times New Roman"/>
          <w:b/>
          <w:szCs w:val="20"/>
        </w:rPr>
        <w:t>TERMO DE CONTRATO</w:t>
      </w:r>
      <w:r w:rsidR="00D50084" w:rsidRPr="00573157">
        <w:rPr>
          <w:rFonts w:asciiTheme="minorHAnsi" w:hAnsiTheme="minorHAnsi" w:cs="Times New Roman"/>
          <w:b/>
          <w:szCs w:val="20"/>
        </w:rPr>
        <w:t xml:space="preserve"> </w:t>
      </w:r>
    </w:p>
    <w:p w14:paraId="1D19C073" w14:textId="77777777" w:rsidR="00E8481E" w:rsidRPr="00573157" w:rsidRDefault="00E8481E" w:rsidP="00AE5DE9">
      <w:pPr>
        <w:spacing w:after="120" w:line="360" w:lineRule="auto"/>
        <w:ind w:right="-15"/>
        <w:jc w:val="center"/>
        <w:rPr>
          <w:rFonts w:asciiTheme="minorHAnsi" w:hAnsiTheme="minorHAnsi" w:cs="Times New Roman"/>
          <w:b/>
          <w:szCs w:val="20"/>
        </w:rPr>
      </w:pPr>
    </w:p>
    <w:p w14:paraId="1D19C074" w14:textId="11116ECF" w:rsidR="00EF2567" w:rsidRPr="00573157" w:rsidRDefault="0070059F" w:rsidP="00E6035A">
      <w:pPr>
        <w:spacing w:after="120" w:line="360" w:lineRule="auto"/>
        <w:ind w:left="3402"/>
        <w:jc w:val="both"/>
        <w:rPr>
          <w:rFonts w:asciiTheme="minorHAnsi" w:hAnsiTheme="minorHAnsi" w:cs="Times New Roman"/>
          <w:b/>
          <w:szCs w:val="20"/>
        </w:rPr>
      </w:pPr>
      <w:r w:rsidRPr="00573157">
        <w:rPr>
          <w:rFonts w:asciiTheme="minorHAnsi" w:hAnsiTheme="minorHAnsi" w:cs="Times New Roman"/>
          <w:b/>
          <w:szCs w:val="20"/>
        </w:rPr>
        <w:t xml:space="preserve">TERMO DE CONTRATO DE </w:t>
      </w:r>
      <w:r w:rsidR="00EF2567" w:rsidRPr="00573157">
        <w:rPr>
          <w:rFonts w:asciiTheme="minorHAnsi" w:hAnsiTheme="minorHAnsi" w:cs="Times New Roman"/>
          <w:b/>
          <w:szCs w:val="20"/>
        </w:rPr>
        <w:t>PRESTAÇÃO DE SERVIÇOS</w:t>
      </w:r>
      <w:proofErr w:type="gramStart"/>
      <w:r w:rsidR="00EF2567" w:rsidRPr="00573157">
        <w:rPr>
          <w:rFonts w:asciiTheme="minorHAnsi" w:hAnsiTheme="minorHAnsi" w:cs="Times New Roman"/>
          <w:b/>
          <w:szCs w:val="20"/>
        </w:rPr>
        <w:t xml:space="preserve"> </w:t>
      </w:r>
      <w:r w:rsidRPr="00573157">
        <w:rPr>
          <w:rFonts w:asciiTheme="minorHAnsi" w:hAnsiTheme="minorHAnsi" w:cs="Times New Roman"/>
          <w:b/>
          <w:szCs w:val="20"/>
        </w:rPr>
        <w:t xml:space="preserve"> </w:t>
      </w:r>
      <w:proofErr w:type="gramEnd"/>
      <w:r w:rsidRPr="00573157">
        <w:rPr>
          <w:rFonts w:asciiTheme="minorHAnsi" w:hAnsiTheme="minorHAnsi" w:cs="Times New Roman"/>
          <w:b/>
          <w:szCs w:val="20"/>
        </w:rPr>
        <w:t>Nº ......../...., QUE FAZEM ENTRE SI</w:t>
      </w:r>
      <w:r w:rsidR="00CD6B7E" w:rsidRPr="00573157">
        <w:rPr>
          <w:rFonts w:asciiTheme="minorHAnsi" w:hAnsiTheme="minorHAnsi" w:cs="Times New Roman"/>
          <w:b/>
          <w:szCs w:val="20"/>
        </w:rPr>
        <w:t xml:space="preserve"> A UNIÃO, POR INTERMÉDIO DO (A) </w:t>
      </w:r>
      <w:r w:rsidRPr="00573157">
        <w:rPr>
          <w:rFonts w:asciiTheme="minorHAnsi" w:hAnsiTheme="minorHAnsi" w:cs="Times New Roman"/>
          <w:b/>
          <w:szCs w:val="20"/>
        </w:rPr>
        <w:t xml:space="preserve">........................................................ E A </w:t>
      </w:r>
      <w:proofErr w:type="gramStart"/>
      <w:r w:rsidRPr="00573157">
        <w:rPr>
          <w:rFonts w:asciiTheme="minorHAnsi" w:hAnsiTheme="minorHAnsi" w:cs="Times New Roman"/>
          <w:b/>
          <w:szCs w:val="20"/>
        </w:rPr>
        <w:t>EMPRESA ...</w:t>
      </w:r>
      <w:proofErr w:type="gramEnd"/>
      <w:r w:rsidRPr="00573157">
        <w:rPr>
          <w:rFonts w:asciiTheme="minorHAnsi" w:hAnsiTheme="minorHAnsi" w:cs="Times New Roman"/>
          <w:b/>
          <w:szCs w:val="20"/>
        </w:rPr>
        <w:t>...........................</w:t>
      </w:r>
      <w:bookmarkStart w:id="0" w:name="_GoBack"/>
      <w:bookmarkEnd w:id="0"/>
      <w:r w:rsidRPr="00573157">
        <w:rPr>
          <w:rFonts w:asciiTheme="minorHAnsi" w:hAnsiTheme="minorHAnsi" w:cs="Times New Roman"/>
          <w:b/>
          <w:szCs w:val="20"/>
        </w:rPr>
        <w:t xml:space="preserve">...............................  </w:t>
      </w:r>
    </w:p>
    <w:p w14:paraId="1D19C075" w14:textId="77777777" w:rsidR="00EF2567" w:rsidRPr="00573157" w:rsidRDefault="00EF2567" w:rsidP="00AE5DE9">
      <w:pPr>
        <w:spacing w:after="120" w:line="360" w:lineRule="auto"/>
        <w:ind w:right="-15"/>
        <w:jc w:val="both"/>
        <w:rPr>
          <w:rFonts w:asciiTheme="minorHAnsi" w:hAnsiTheme="minorHAnsi" w:cs="Times New Roman"/>
          <w:b/>
          <w:szCs w:val="20"/>
        </w:rPr>
      </w:pPr>
    </w:p>
    <w:p w14:paraId="1D19C076" w14:textId="2CCA564B" w:rsidR="0070059F" w:rsidRPr="00573157" w:rsidRDefault="000560D0" w:rsidP="00AE5DE9">
      <w:pPr>
        <w:spacing w:before="120" w:after="120" w:line="276" w:lineRule="auto"/>
        <w:jc w:val="both"/>
        <w:rPr>
          <w:rFonts w:asciiTheme="minorHAnsi" w:hAnsiTheme="minorHAnsi" w:cs="Times New Roman"/>
          <w:szCs w:val="20"/>
        </w:rPr>
      </w:pPr>
      <w:r w:rsidRPr="00573157">
        <w:rPr>
          <w:rFonts w:asciiTheme="minorHAnsi" w:hAnsiTheme="minorHAnsi" w:cs="Times New Roman"/>
          <w:szCs w:val="20"/>
        </w:rPr>
        <w:t xml:space="preserve">O Instituto Federal Farroupilha </w:t>
      </w:r>
      <w:proofErr w:type="gramStart"/>
      <w:r w:rsidRPr="00573157">
        <w:rPr>
          <w:rFonts w:asciiTheme="minorHAnsi" w:hAnsiTheme="minorHAnsi" w:cs="Times New Roman"/>
          <w:szCs w:val="20"/>
        </w:rPr>
        <w:t xml:space="preserve">Campus </w:t>
      </w:r>
      <w:r w:rsidR="0070059F" w:rsidRPr="00573157">
        <w:rPr>
          <w:rFonts w:asciiTheme="minorHAnsi" w:hAnsiTheme="minorHAnsi" w:cs="Times New Roman"/>
          <w:szCs w:val="20"/>
        </w:rPr>
        <w:t>...</w:t>
      </w:r>
      <w:proofErr w:type="gramEnd"/>
      <w:r w:rsidR="0070059F" w:rsidRPr="00573157">
        <w:rPr>
          <w:rFonts w:asciiTheme="minorHAnsi" w:hAnsiTheme="minorHAnsi" w:cs="Times New Roman"/>
          <w:szCs w:val="20"/>
        </w:rPr>
        <w:t>.................................</w:t>
      </w:r>
      <w:r w:rsidR="00A40017" w:rsidRPr="00573157">
        <w:rPr>
          <w:rFonts w:asciiTheme="minorHAnsi" w:hAnsiTheme="minorHAnsi" w:cs="Times New Roman"/>
          <w:szCs w:val="20"/>
        </w:rPr>
        <w:t xml:space="preserve"> </w:t>
      </w:r>
      <w:r w:rsidR="0070059F" w:rsidRPr="00573157">
        <w:rPr>
          <w:rFonts w:asciiTheme="minorHAnsi" w:hAnsiTheme="minorHAnsi" w:cs="Times New Roman"/>
          <w:szCs w:val="20"/>
        </w:rPr>
        <w:t>(</w:t>
      </w:r>
      <w:r w:rsidR="0070059F" w:rsidRPr="00573157">
        <w:rPr>
          <w:rFonts w:asciiTheme="minorHAnsi" w:hAnsiTheme="minorHAnsi" w:cs="Times New Roman"/>
          <w:i/>
          <w:szCs w:val="20"/>
        </w:rPr>
        <w:t>órgão ou entidade pública</w:t>
      </w:r>
      <w:r w:rsidR="0070059F" w:rsidRPr="00573157">
        <w:rPr>
          <w:rFonts w:asciiTheme="minorHAnsi" w:hAnsiTheme="minorHAnsi" w:cs="Times New Roman"/>
          <w:szCs w:val="20"/>
        </w:rPr>
        <w:t xml:space="preserve">), com sede </w:t>
      </w:r>
      <w:proofErr w:type="gramStart"/>
      <w:r w:rsidR="0070059F" w:rsidRPr="00573157">
        <w:rPr>
          <w:rFonts w:asciiTheme="minorHAnsi" w:hAnsiTheme="minorHAnsi" w:cs="Times New Roman"/>
          <w:szCs w:val="20"/>
        </w:rPr>
        <w:t>no(</w:t>
      </w:r>
      <w:proofErr w:type="gramEnd"/>
      <w:r w:rsidR="0070059F" w:rsidRPr="00573157">
        <w:rPr>
          <w:rFonts w:asciiTheme="minorHAnsi" w:hAnsiTheme="minorHAnsi" w:cs="Times New Roman"/>
          <w:szCs w:val="20"/>
        </w:rPr>
        <w:t>a) ....................................................., na cidade de ...................................... /</w:t>
      </w:r>
      <w:proofErr w:type="gramStart"/>
      <w:r w:rsidR="0070059F" w:rsidRPr="00573157">
        <w:rPr>
          <w:rFonts w:asciiTheme="minorHAnsi" w:hAnsiTheme="minorHAnsi" w:cs="Times New Roman"/>
          <w:szCs w:val="20"/>
        </w:rPr>
        <w:t>Estado ...</w:t>
      </w:r>
      <w:proofErr w:type="gramEnd"/>
      <w:r w:rsidR="0070059F" w:rsidRPr="00573157">
        <w:rPr>
          <w:rFonts w:asciiTheme="minorHAnsi" w:hAnsiTheme="minorHAnsi" w:cs="Times New Roman"/>
          <w:szCs w:val="20"/>
        </w:rPr>
        <w:t>, inscrito(a) no CNPJ sob o nº ................................, neste ato representado(a) pelo(a) .........................</w:t>
      </w:r>
      <w:r w:rsidR="00A40017" w:rsidRPr="00573157">
        <w:rPr>
          <w:rFonts w:asciiTheme="minorHAnsi" w:hAnsiTheme="minorHAnsi" w:cs="Times New Roman"/>
          <w:szCs w:val="20"/>
        </w:rPr>
        <w:t xml:space="preserve"> </w:t>
      </w:r>
      <w:r w:rsidR="0070059F" w:rsidRPr="00573157">
        <w:rPr>
          <w:rFonts w:asciiTheme="minorHAnsi" w:hAnsiTheme="minorHAnsi" w:cs="Times New Roman"/>
          <w:iCs/>
          <w:szCs w:val="20"/>
        </w:rPr>
        <w:t>(</w:t>
      </w:r>
      <w:r w:rsidR="0070059F" w:rsidRPr="00573157">
        <w:rPr>
          <w:rFonts w:asciiTheme="minorHAnsi" w:hAnsiTheme="minorHAnsi" w:cs="Times New Roman"/>
          <w:i/>
          <w:iCs/>
          <w:szCs w:val="20"/>
        </w:rPr>
        <w:t>cargo e nome</w:t>
      </w:r>
      <w:r w:rsidR="0070059F" w:rsidRPr="00573157">
        <w:rPr>
          <w:rFonts w:asciiTheme="minorHAnsi" w:hAnsiTheme="minorHAnsi" w:cs="Times New Roman"/>
          <w:iCs/>
          <w:szCs w:val="20"/>
        </w:rPr>
        <w:t>)</w:t>
      </w:r>
      <w:r w:rsidR="0070059F" w:rsidRPr="00573157">
        <w:rPr>
          <w:rFonts w:asciiTheme="minorHAnsi" w:hAnsiTheme="minorHAnsi" w:cs="Times New Roman"/>
          <w:szCs w:val="20"/>
        </w:rPr>
        <w:t xml:space="preserve">, </w:t>
      </w:r>
      <w:proofErr w:type="gramStart"/>
      <w:r w:rsidR="0070059F" w:rsidRPr="00573157">
        <w:rPr>
          <w:rFonts w:asciiTheme="minorHAnsi" w:hAnsiTheme="minorHAnsi" w:cs="Times New Roman"/>
          <w:szCs w:val="20"/>
        </w:rPr>
        <w:t>nomeado(</w:t>
      </w:r>
      <w:proofErr w:type="gramEnd"/>
      <w:r w:rsidR="0070059F" w:rsidRPr="00573157">
        <w:rPr>
          <w:rFonts w:asciiTheme="minorHAnsi" w:hAnsiTheme="minorHAnsi" w:cs="Times New Roman"/>
          <w:szCs w:val="20"/>
        </w:rPr>
        <w:t xml:space="preserve">a) pela  Portaria nº ......, de ..... </w:t>
      </w:r>
      <w:proofErr w:type="gramStart"/>
      <w:r w:rsidR="0070059F" w:rsidRPr="00573157">
        <w:rPr>
          <w:rFonts w:asciiTheme="minorHAnsi" w:hAnsiTheme="minorHAnsi" w:cs="Times New Roman"/>
          <w:szCs w:val="20"/>
        </w:rPr>
        <w:t>de</w:t>
      </w:r>
      <w:proofErr w:type="gramEnd"/>
      <w:r w:rsidR="0070059F" w:rsidRPr="00573157">
        <w:rPr>
          <w:rFonts w:asciiTheme="minorHAnsi" w:hAnsiTheme="minorHAnsi" w:cs="Times New Roman"/>
          <w:szCs w:val="20"/>
        </w:rPr>
        <w:t xml:space="preserve"> ..................... </w:t>
      </w:r>
      <w:proofErr w:type="gramStart"/>
      <w:r w:rsidR="0070059F" w:rsidRPr="00573157">
        <w:rPr>
          <w:rFonts w:asciiTheme="minorHAnsi" w:hAnsiTheme="minorHAnsi" w:cs="Times New Roman"/>
          <w:szCs w:val="20"/>
        </w:rPr>
        <w:t>de</w:t>
      </w:r>
      <w:proofErr w:type="gramEnd"/>
      <w:r w:rsidR="0070059F" w:rsidRPr="00573157">
        <w:rPr>
          <w:rFonts w:asciiTheme="minorHAnsi" w:hAnsiTheme="minorHAnsi" w:cs="Times New Roman"/>
          <w:szCs w:val="20"/>
        </w:rPr>
        <w:t xml:space="preserve"> 20..., publicada no</w:t>
      </w:r>
      <w:r w:rsidR="0070059F" w:rsidRPr="00573157">
        <w:rPr>
          <w:rFonts w:asciiTheme="minorHAnsi" w:hAnsiTheme="minorHAnsi" w:cs="Times New Roman"/>
          <w:i/>
          <w:szCs w:val="20"/>
        </w:rPr>
        <w:t xml:space="preserve"> </w:t>
      </w:r>
      <w:r w:rsidR="0070059F" w:rsidRPr="00573157">
        <w:rPr>
          <w:rFonts w:asciiTheme="minorHAnsi" w:hAnsiTheme="minorHAnsi" w:cs="Times New Roman"/>
          <w:i/>
          <w:iCs/>
          <w:szCs w:val="20"/>
        </w:rPr>
        <w:t>DOU</w:t>
      </w:r>
      <w:r w:rsidR="0070059F" w:rsidRPr="00573157">
        <w:rPr>
          <w:rFonts w:asciiTheme="minorHAnsi" w:hAnsiTheme="minorHAnsi" w:cs="Times New Roman"/>
          <w:i/>
          <w:szCs w:val="20"/>
        </w:rPr>
        <w:t xml:space="preserve"> </w:t>
      </w:r>
      <w:r w:rsidR="0070059F" w:rsidRPr="00573157">
        <w:rPr>
          <w:rFonts w:asciiTheme="minorHAnsi" w:hAnsiTheme="minorHAnsi" w:cs="Times New Roman"/>
          <w:szCs w:val="20"/>
        </w:rPr>
        <w:t xml:space="preserve">de ..... </w:t>
      </w:r>
      <w:proofErr w:type="gramStart"/>
      <w:r w:rsidR="0070059F" w:rsidRPr="00573157">
        <w:rPr>
          <w:rFonts w:asciiTheme="minorHAnsi" w:hAnsiTheme="minorHAnsi" w:cs="Times New Roman"/>
          <w:szCs w:val="20"/>
        </w:rPr>
        <w:t>de</w:t>
      </w:r>
      <w:proofErr w:type="gramEnd"/>
      <w:r w:rsidR="0070059F" w:rsidRPr="00573157">
        <w:rPr>
          <w:rFonts w:asciiTheme="minorHAnsi" w:hAnsiTheme="minorHAnsi" w:cs="Times New Roman"/>
          <w:szCs w:val="20"/>
        </w:rPr>
        <w:t xml:space="preserve"> ............... </w:t>
      </w:r>
      <w:proofErr w:type="gramStart"/>
      <w:r w:rsidR="0070059F" w:rsidRPr="00573157">
        <w:rPr>
          <w:rFonts w:asciiTheme="minorHAnsi" w:hAnsiTheme="minorHAnsi" w:cs="Times New Roman"/>
          <w:szCs w:val="20"/>
        </w:rPr>
        <w:t>de</w:t>
      </w:r>
      <w:proofErr w:type="gramEnd"/>
      <w:r w:rsidR="0070059F" w:rsidRPr="00573157">
        <w:rPr>
          <w:rFonts w:asciiTheme="minorHAnsi" w:hAnsiTheme="minorHAnsi" w:cs="Times New Roman"/>
          <w:szCs w:val="20"/>
        </w:rPr>
        <w:t xml:space="preserve"> ..........., inscrito(a) no CPF nº ...................., portador(a) da Carteira de Identidade nº ...................................., doravante denominada CONTRATANTE, e o(a) .............................. </w:t>
      </w:r>
      <w:proofErr w:type="gramStart"/>
      <w:r w:rsidR="0070059F" w:rsidRPr="00573157">
        <w:rPr>
          <w:rFonts w:asciiTheme="minorHAnsi" w:hAnsiTheme="minorHAnsi" w:cs="Times New Roman"/>
          <w:szCs w:val="20"/>
        </w:rPr>
        <w:t>inscrito</w:t>
      </w:r>
      <w:proofErr w:type="gramEnd"/>
      <w:r w:rsidR="0070059F" w:rsidRPr="00573157">
        <w:rPr>
          <w:rFonts w:asciiTheme="minorHAnsi" w:hAnsiTheme="minorHAnsi" w:cs="Times New Roman"/>
          <w:szCs w:val="20"/>
        </w:rPr>
        <w:t xml:space="preserve">(a) no CNPJ/MF sob o nº ............................, sediado(a) na ..................................., em ............................. </w:t>
      </w:r>
      <w:proofErr w:type="gramStart"/>
      <w:r w:rsidR="0070059F" w:rsidRPr="00573157">
        <w:rPr>
          <w:rFonts w:asciiTheme="minorHAnsi" w:hAnsiTheme="minorHAnsi" w:cs="Times New Roman"/>
          <w:szCs w:val="20"/>
        </w:rPr>
        <w:t>doravante</w:t>
      </w:r>
      <w:proofErr w:type="gramEnd"/>
      <w:r w:rsidR="0070059F" w:rsidRPr="00573157">
        <w:rPr>
          <w:rFonts w:asciiTheme="minorHAnsi" w:hAnsiTheme="minorHAnsi" w:cs="Times New Roman"/>
          <w:szCs w:val="20"/>
        </w:rPr>
        <w:t xml:space="preserve"> designada CONTRATADA, neste ato representada pelo(a) Sr.(a) ....................., portador(a) da Carteira de Identidade nº ................., expedida pela (o) .................., e CPF nº ........................., tendo em vista o que consta no Processo nº .............................. </w:t>
      </w:r>
      <w:proofErr w:type="gramStart"/>
      <w:r w:rsidR="0070059F" w:rsidRPr="00573157">
        <w:rPr>
          <w:rFonts w:asciiTheme="minorHAnsi" w:hAnsiTheme="minorHAnsi" w:cs="Times New Roman"/>
          <w:szCs w:val="20"/>
        </w:rPr>
        <w:t>e</w:t>
      </w:r>
      <w:proofErr w:type="gramEnd"/>
      <w:r w:rsidR="0070059F" w:rsidRPr="00573157">
        <w:rPr>
          <w:rFonts w:asciiTheme="minorHAnsi" w:hAnsiTheme="minorHAnsi" w:cs="Times New Roman"/>
          <w:szCs w:val="20"/>
        </w:rPr>
        <w:t xml:space="preserve"> em observância às disposições da Lei nº 8.666, de 21 de junho de 1993</w:t>
      </w:r>
      <w:r w:rsidR="006D62AC" w:rsidRPr="00573157">
        <w:rPr>
          <w:rFonts w:asciiTheme="minorHAnsi" w:hAnsiTheme="minorHAnsi" w:cs="Times New Roman"/>
          <w:szCs w:val="20"/>
        </w:rPr>
        <w:t xml:space="preserve">, </w:t>
      </w:r>
      <w:r w:rsidR="0070059F" w:rsidRPr="00573157">
        <w:rPr>
          <w:rFonts w:asciiTheme="minorHAnsi" w:hAnsiTheme="minorHAnsi" w:cs="Times New Roman"/>
          <w:szCs w:val="20"/>
        </w:rPr>
        <w:t xml:space="preserve">da Lei nº 10.520, de 17 de julho de 2002, </w:t>
      </w:r>
      <w:r w:rsidR="006D62AC" w:rsidRPr="00573157">
        <w:rPr>
          <w:rFonts w:asciiTheme="minorHAnsi" w:hAnsiTheme="minorHAnsi" w:cs="Times New Roman"/>
          <w:szCs w:val="20"/>
        </w:rPr>
        <w:t>do Decreto nº 2.271, de 7 de julho de 1997</w:t>
      </w:r>
      <w:r w:rsidR="00FE0937" w:rsidRPr="00573157">
        <w:rPr>
          <w:rFonts w:asciiTheme="minorHAnsi" w:hAnsiTheme="minorHAnsi" w:cs="Times New Roman"/>
          <w:szCs w:val="20"/>
        </w:rPr>
        <w:t>,</w:t>
      </w:r>
      <w:r w:rsidR="002D13D2" w:rsidRPr="00573157">
        <w:rPr>
          <w:rFonts w:asciiTheme="minorHAnsi" w:hAnsiTheme="minorHAnsi" w:cs="Times New Roman"/>
          <w:szCs w:val="20"/>
        </w:rPr>
        <w:t xml:space="preserve">do Decreto nº 7.892, de 23 de janeiro de 2013, </w:t>
      </w:r>
      <w:r w:rsidR="006D62AC" w:rsidRPr="00573157">
        <w:rPr>
          <w:rFonts w:asciiTheme="minorHAnsi" w:hAnsiTheme="minorHAnsi" w:cs="Times New Roman"/>
          <w:szCs w:val="20"/>
        </w:rPr>
        <w:t xml:space="preserve">da Instrução Normativa </w:t>
      </w:r>
      <w:r w:rsidR="00295458" w:rsidRPr="00573157">
        <w:rPr>
          <w:rFonts w:asciiTheme="minorHAnsi" w:hAnsiTheme="minorHAnsi" w:cs="Times New Roman"/>
          <w:szCs w:val="20"/>
        </w:rPr>
        <w:t>SEGES/MP</w:t>
      </w:r>
      <w:r w:rsidR="008B51D3" w:rsidRPr="00573157">
        <w:rPr>
          <w:rFonts w:asciiTheme="minorHAnsi" w:hAnsiTheme="minorHAnsi" w:cs="Times New Roman"/>
          <w:szCs w:val="20"/>
        </w:rPr>
        <w:t>DG</w:t>
      </w:r>
      <w:r w:rsidR="006D62AC" w:rsidRPr="00573157">
        <w:rPr>
          <w:rFonts w:asciiTheme="minorHAnsi" w:hAnsiTheme="minorHAnsi" w:cs="Times New Roman"/>
          <w:szCs w:val="20"/>
        </w:rPr>
        <w:t xml:space="preserve"> nº </w:t>
      </w:r>
      <w:r w:rsidR="00295458" w:rsidRPr="00573157">
        <w:rPr>
          <w:rFonts w:asciiTheme="minorHAnsi" w:hAnsiTheme="minorHAnsi" w:cs="Times New Roman"/>
          <w:szCs w:val="20"/>
        </w:rPr>
        <w:t>5</w:t>
      </w:r>
      <w:r w:rsidR="006D62AC" w:rsidRPr="00573157">
        <w:rPr>
          <w:rFonts w:asciiTheme="minorHAnsi" w:hAnsiTheme="minorHAnsi" w:cs="Times New Roman"/>
          <w:szCs w:val="20"/>
        </w:rPr>
        <w:t xml:space="preserve">, de </w:t>
      </w:r>
      <w:r w:rsidR="00295458" w:rsidRPr="00573157">
        <w:rPr>
          <w:rFonts w:asciiTheme="minorHAnsi" w:hAnsiTheme="minorHAnsi" w:cs="Times New Roman"/>
          <w:szCs w:val="20"/>
        </w:rPr>
        <w:t>26 de maio de 2017</w:t>
      </w:r>
      <w:r w:rsidR="00FE0937" w:rsidRPr="00573157">
        <w:rPr>
          <w:rFonts w:asciiTheme="minorHAnsi" w:hAnsiTheme="minorHAnsi" w:cs="Times New Roman"/>
          <w:szCs w:val="20"/>
        </w:rPr>
        <w:t xml:space="preserve"> e </w:t>
      </w:r>
      <w:r w:rsidR="007642DF" w:rsidRPr="00573157">
        <w:rPr>
          <w:rFonts w:asciiTheme="minorHAnsi" w:hAnsiTheme="minorHAnsi" w:cs="Times New Roman"/>
          <w:szCs w:val="20"/>
        </w:rPr>
        <w:t xml:space="preserve">da </w:t>
      </w:r>
      <w:r w:rsidR="00FE0937" w:rsidRPr="00573157">
        <w:rPr>
          <w:rFonts w:asciiTheme="minorHAnsi" w:hAnsiTheme="minorHAnsi" w:cs="Times New Roman"/>
          <w:szCs w:val="20"/>
        </w:rPr>
        <w:t xml:space="preserve">Portaria nº 409, de 21 de dezembro de 2016, </w:t>
      </w:r>
      <w:r w:rsidR="0070059F" w:rsidRPr="00573157">
        <w:rPr>
          <w:rFonts w:asciiTheme="minorHAnsi" w:hAnsiTheme="minorHAnsi" w:cs="Times New Roman"/>
          <w:szCs w:val="20"/>
        </w:rPr>
        <w:t>resolvem celebrar o presente Termo de Contrato, decorrente do Pregão nº ........../20...., mediante as cláusulas e condições a seguir enunciadas.</w:t>
      </w:r>
    </w:p>
    <w:p w14:paraId="1D19C077" w14:textId="77777777"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CLÁUSULA PRIMEIRA – OBJETO</w:t>
      </w:r>
    </w:p>
    <w:p w14:paraId="1D19C078" w14:textId="77777777" w:rsidR="00B01E82" w:rsidRPr="00573157" w:rsidRDefault="0070059F"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 xml:space="preserve">O objeto do presente </w:t>
      </w:r>
      <w:r w:rsidR="00A40017" w:rsidRPr="00573157">
        <w:rPr>
          <w:rFonts w:asciiTheme="minorHAnsi" w:hAnsiTheme="minorHAnsi" w:cs="Times New Roman"/>
          <w:szCs w:val="20"/>
        </w:rPr>
        <w:t xml:space="preserve">instrumento </w:t>
      </w:r>
      <w:r w:rsidRPr="00573157">
        <w:rPr>
          <w:rFonts w:asciiTheme="minorHAnsi" w:hAnsiTheme="minorHAnsi" w:cs="Times New Roman"/>
          <w:szCs w:val="20"/>
        </w:rPr>
        <w:t xml:space="preserve">é a </w:t>
      </w:r>
      <w:r w:rsidR="002C6DD2" w:rsidRPr="00573157">
        <w:rPr>
          <w:rFonts w:asciiTheme="minorHAnsi" w:hAnsiTheme="minorHAnsi" w:cs="Times New Roman"/>
          <w:szCs w:val="20"/>
        </w:rPr>
        <w:t>contratação de</w:t>
      </w:r>
      <w:r w:rsidR="00EF2567" w:rsidRPr="00573157">
        <w:rPr>
          <w:rFonts w:asciiTheme="minorHAnsi" w:hAnsiTheme="minorHAnsi" w:cs="Times New Roman"/>
          <w:szCs w:val="20"/>
        </w:rPr>
        <w:t xml:space="preserve"> serviços </w:t>
      </w:r>
      <w:proofErr w:type="gramStart"/>
      <w:r w:rsidR="00EF2567" w:rsidRPr="00573157">
        <w:rPr>
          <w:rFonts w:asciiTheme="minorHAnsi" w:hAnsiTheme="minorHAnsi" w:cs="Times New Roman"/>
          <w:szCs w:val="20"/>
        </w:rPr>
        <w:t>de</w:t>
      </w:r>
      <w:r w:rsidRPr="00573157">
        <w:rPr>
          <w:rFonts w:asciiTheme="minorHAnsi" w:hAnsiTheme="minorHAnsi" w:cs="Times New Roman"/>
          <w:szCs w:val="20"/>
        </w:rPr>
        <w:t xml:space="preserve"> ...</w:t>
      </w:r>
      <w:proofErr w:type="gramEnd"/>
      <w:r w:rsidRPr="00573157">
        <w:rPr>
          <w:rFonts w:asciiTheme="minorHAnsi" w:hAnsiTheme="minorHAnsi" w:cs="Times New Roman"/>
          <w:szCs w:val="20"/>
        </w:rPr>
        <w:t>......................</w:t>
      </w:r>
      <w:r w:rsidR="00B01E82" w:rsidRPr="00573157">
        <w:rPr>
          <w:rFonts w:asciiTheme="minorHAnsi" w:hAnsiTheme="minorHAnsi" w:cs="Times New Roman"/>
          <w:szCs w:val="20"/>
        </w:rPr>
        <w:t>., que serão prestados nas condições estabelecidas no Termo de Referência, anexo do Edital.</w:t>
      </w:r>
    </w:p>
    <w:p w14:paraId="1D19C079" w14:textId="77777777" w:rsidR="0070059F" w:rsidRPr="00573157" w:rsidRDefault="00B01E82"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 xml:space="preserve"> </w:t>
      </w:r>
      <w:r w:rsidR="00A40017" w:rsidRPr="00573157">
        <w:rPr>
          <w:rFonts w:asciiTheme="minorHAnsi" w:hAnsiTheme="minorHAnsi" w:cs="Times New Roman"/>
          <w:szCs w:val="20"/>
        </w:rPr>
        <w:t xml:space="preserve">Este Termo de Contrato vincula-se ao </w:t>
      </w:r>
      <w:r w:rsidRPr="00573157">
        <w:rPr>
          <w:rFonts w:asciiTheme="minorHAnsi" w:hAnsiTheme="minorHAnsi" w:cs="Times New Roman"/>
          <w:szCs w:val="20"/>
        </w:rPr>
        <w:t>E</w:t>
      </w:r>
      <w:r w:rsidR="00A40017" w:rsidRPr="00573157">
        <w:rPr>
          <w:rFonts w:asciiTheme="minorHAnsi" w:hAnsiTheme="minorHAnsi" w:cs="Times New Roman"/>
          <w:szCs w:val="20"/>
        </w:rPr>
        <w:t>dital d</w:t>
      </w:r>
      <w:r w:rsidRPr="00573157">
        <w:rPr>
          <w:rFonts w:asciiTheme="minorHAnsi" w:hAnsiTheme="minorHAnsi" w:cs="Times New Roman"/>
          <w:szCs w:val="20"/>
        </w:rPr>
        <w:t xml:space="preserve">o Pregão, identificado no preâmbulo e </w:t>
      </w:r>
      <w:r w:rsidR="00A40017" w:rsidRPr="00573157">
        <w:rPr>
          <w:rFonts w:asciiTheme="minorHAnsi" w:hAnsiTheme="minorHAnsi" w:cs="Times New Roman"/>
          <w:szCs w:val="20"/>
        </w:rPr>
        <w:t>à proposta vencedora, independentemente de transcrição.</w:t>
      </w:r>
    </w:p>
    <w:p w14:paraId="1D19C07A" w14:textId="77777777" w:rsidR="000575AE" w:rsidRPr="00573157" w:rsidRDefault="000575AE"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O</w:t>
      </w:r>
      <w:r w:rsidR="00061023" w:rsidRPr="00573157">
        <w:rPr>
          <w:rFonts w:asciiTheme="minorHAnsi" w:hAnsiTheme="minorHAnsi" w:cs="Times New Roman"/>
          <w:szCs w:val="20"/>
        </w:rPr>
        <w:t>bjeto</w:t>
      </w:r>
      <w:r w:rsidRPr="00573157">
        <w:rPr>
          <w:rFonts w:asciiTheme="minorHAnsi" w:hAnsiTheme="minorHAnsi" w:cs="Times New Roman"/>
          <w:szCs w:val="20"/>
        </w:rPr>
        <w:t xml:space="preserve"> da contratação</w:t>
      </w:r>
      <w:r w:rsidR="00061023" w:rsidRPr="00573157">
        <w:rPr>
          <w:rFonts w:asciiTheme="minorHAnsi" w:hAnsiTheme="minorHAnsi" w:cs="Times New Roman"/>
          <w:szCs w:val="20"/>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980"/>
        <w:gridCol w:w="1440"/>
        <w:gridCol w:w="1980"/>
      </w:tblGrid>
      <w:tr w:rsidR="00E8481E" w:rsidRPr="00573157" w14:paraId="1D19C082" w14:textId="77777777">
        <w:tc>
          <w:tcPr>
            <w:tcW w:w="1620" w:type="dxa"/>
          </w:tcPr>
          <w:p w14:paraId="1D19C07B" w14:textId="77777777" w:rsidR="00E8481E" w:rsidRPr="00573157" w:rsidRDefault="00E8481E" w:rsidP="00AE5DE9">
            <w:pPr>
              <w:pStyle w:val="TtulodaTabela"/>
              <w:suppressLineNumbers w:val="0"/>
              <w:spacing w:after="0"/>
              <w:rPr>
                <w:rFonts w:asciiTheme="minorHAnsi" w:hAnsiTheme="minorHAnsi"/>
                <w:b w:val="0"/>
                <w:bCs w:val="0"/>
                <w:i w:val="0"/>
                <w:iCs w:val="0"/>
              </w:rPr>
            </w:pPr>
            <w:r w:rsidRPr="00573157">
              <w:rPr>
                <w:rFonts w:asciiTheme="minorHAnsi" w:hAnsiTheme="minorHAnsi"/>
                <w:b w:val="0"/>
                <w:bCs w:val="0"/>
                <w:i w:val="0"/>
                <w:iCs w:val="0"/>
              </w:rPr>
              <w:t>ITEM (SERVIÇO)</w:t>
            </w:r>
          </w:p>
        </w:tc>
        <w:tc>
          <w:tcPr>
            <w:tcW w:w="1620" w:type="dxa"/>
          </w:tcPr>
          <w:p w14:paraId="1D19C07C" w14:textId="77777777" w:rsidR="00E8481E" w:rsidRPr="00573157" w:rsidRDefault="00E8481E" w:rsidP="00AE5DE9">
            <w:pPr>
              <w:pStyle w:val="TtulodaTabela"/>
              <w:suppressLineNumbers w:val="0"/>
              <w:spacing w:after="0"/>
              <w:rPr>
                <w:rFonts w:asciiTheme="minorHAnsi" w:hAnsiTheme="minorHAnsi"/>
                <w:b w:val="0"/>
              </w:rPr>
            </w:pPr>
            <w:r w:rsidRPr="00573157">
              <w:rPr>
                <w:rFonts w:asciiTheme="minorHAnsi" w:hAnsiTheme="minorHAnsi"/>
                <w:b w:val="0"/>
                <w:bCs w:val="0"/>
                <w:i w:val="0"/>
                <w:iCs w:val="0"/>
              </w:rPr>
              <w:t>LOCAL DE EXECUÇÃO</w:t>
            </w:r>
          </w:p>
        </w:tc>
        <w:tc>
          <w:tcPr>
            <w:tcW w:w="1980" w:type="dxa"/>
          </w:tcPr>
          <w:p w14:paraId="1D19C07D" w14:textId="77777777" w:rsidR="00E8481E" w:rsidRPr="00573157" w:rsidRDefault="00E8481E" w:rsidP="00AE5DE9">
            <w:pPr>
              <w:jc w:val="center"/>
              <w:rPr>
                <w:rFonts w:asciiTheme="minorHAnsi" w:hAnsiTheme="minorHAnsi"/>
                <w:szCs w:val="20"/>
              </w:rPr>
            </w:pPr>
            <w:r w:rsidRPr="00573157">
              <w:rPr>
                <w:rFonts w:asciiTheme="minorHAnsi" w:hAnsiTheme="minorHAnsi"/>
                <w:szCs w:val="20"/>
              </w:rPr>
              <w:t>QUANTIDADE</w:t>
            </w:r>
          </w:p>
          <w:p w14:paraId="1D19C07E" w14:textId="77777777" w:rsidR="00E8481E" w:rsidRPr="00573157" w:rsidRDefault="00E8481E" w:rsidP="00AE5DE9">
            <w:pPr>
              <w:jc w:val="center"/>
              <w:rPr>
                <w:rFonts w:asciiTheme="minorHAnsi" w:hAnsiTheme="minorHAnsi"/>
                <w:szCs w:val="20"/>
              </w:rPr>
            </w:pPr>
          </w:p>
        </w:tc>
        <w:tc>
          <w:tcPr>
            <w:tcW w:w="1440" w:type="dxa"/>
          </w:tcPr>
          <w:p w14:paraId="1D19C07F" w14:textId="77777777" w:rsidR="00E8481E" w:rsidRPr="00573157" w:rsidRDefault="00E8481E" w:rsidP="00AE5DE9">
            <w:pPr>
              <w:jc w:val="center"/>
              <w:rPr>
                <w:rFonts w:asciiTheme="minorHAnsi" w:hAnsiTheme="minorHAnsi"/>
                <w:szCs w:val="20"/>
              </w:rPr>
            </w:pPr>
            <w:r w:rsidRPr="00573157">
              <w:rPr>
                <w:rFonts w:asciiTheme="minorHAnsi" w:hAnsiTheme="minorHAnsi"/>
                <w:szCs w:val="20"/>
              </w:rPr>
              <w:t>HORÁRIO/</w:t>
            </w:r>
          </w:p>
          <w:p w14:paraId="1D19C080" w14:textId="77777777" w:rsidR="00E8481E" w:rsidRPr="00573157" w:rsidRDefault="00E8481E" w:rsidP="00AE5DE9">
            <w:pPr>
              <w:jc w:val="center"/>
              <w:rPr>
                <w:rFonts w:asciiTheme="minorHAnsi" w:hAnsiTheme="minorHAnsi"/>
                <w:szCs w:val="20"/>
              </w:rPr>
            </w:pPr>
            <w:r w:rsidRPr="00573157">
              <w:rPr>
                <w:rFonts w:asciiTheme="minorHAnsi" w:hAnsiTheme="minorHAnsi"/>
                <w:szCs w:val="20"/>
              </w:rPr>
              <w:t>PERÍODO</w:t>
            </w:r>
          </w:p>
        </w:tc>
        <w:tc>
          <w:tcPr>
            <w:tcW w:w="1980" w:type="dxa"/>
          </w:tcPr>
          <w:p w14:paraId="1D19C081" w14:textId="77777777" w:rsidR="00E8481E" w:rsidRPr="00573157" w:rsidRDefault="00E8481E" w:rsidP="00AE5DE9">
            <w:pPr>
              <w:jc w:val="center"/>
              <w:rPr>
                <w:rFonts w:asciiTheme="minorHAnsi" w:hAnsiTheme="minorHAnsi"/>
                <w:szCs w:val="20"/>
              </w:rPr>
            </w:pPr>
            <w:r w:rsidRPr="00573157">
              <w:rPr>
                <w:rFonts w:asciiTheme="minorHAnsi" w:hAnsiTheme="minorHAnsi"/>
                <w:szCs w:val="20"/>
              </w:rPr>
              <w:t>VALORES</w:t>
            </w:r>
          </w:p>
        </w:tc>
      </w:tr>
      <w:tr w:rsidR="00E8481E" w:rsidRPr="00573157" w14:paraId="1D19C088" w14:textId="77777777">
        <w:tc>
          <w:tcPr>
            <w:tcW w:w="1620" w:type="dxa"/>
          </w:tcPr>
          <w:p w14:paraId="1D19C083" w14:textId="77777777" w:rsidR="00E8481E" w:rsidRPr="00573157" w:rsidRDefault="00E8481E" w:rsidP="00AE5DE9">
            <w:pPr>
              <w:spacing w:after="120"/>
              <w:rPr>
                <w:rFonts w:asciiTheme="minorHAnsi" w:hAnsiTheme="minorHAnsi"/>
                <w:szCs w:val="20"/>
              </w:rPr>
            </w:pPr>
          </w:p>
        </w:tc>
        <w:tc>
          <w:tcPr>
            <w:tcW w:w="1620" w:type="dxa"/>
          </w:tcPr>
          <w:p w14:paraId="1D19C084" w14:textId="77777777" w:rsidR="00E8481E" w:rsidRPr="00573157" w:rsidRDefault="00E8481E" w:rsidP="00AE5DE9">
            <w:pPr>
              <w:spacing w:after="120"/>
              <w:rPr>
                <w:rFonts w:asciiTheme="minorHAnsi" w:hAnsiTheme="minorHAnsi"/>
                <w:szCs w:val="20"/>
              </w:rPr>
            </w:pPr>
          </w:p>
        </w:tc>
        <w:tc>
          <w:tcPr>
            <w:tcW w:w="1980" w:type="dxa"/>
          </w:tcPr>
          <w:p w14:paraId="1D19C085" w14:textId="77777777" w:rsidR="00E8481E" w:rsidRPr="00573157" w:rsidRDefault="00E8481E" w:rsidP="00AE5DE9">
            <w:pPr>
              <w:spacing w:after="120"/>
              <w:rPr>
                <w:rFonts w:asciiTheme="minorHAnsi" w:hAnsiTheme="minorHAnsi"/>
                <w:szCs w:val="20"/>
              </w:rPr>
            </w:pPr>
          </w:p>
        </w:tc>
        <w:tc>
          <w:tcPr>
            <w:tcW w:w="1440" w:type="dxa"/>
          </w:tcPr>
          <w:p w14:paraId="1D19C086" w14:textId="77777777" w:rsidR="00E8481E" w:rsidRPr="00573157" w:rsidRDefault="00E8481E" w:rsidP="00AE5DE9">
            <w:pPr>
              <w:spacing w:after="120"/>
              <w:rPr>
                <w:rFonts w:asciiTheme="minorHAnsi" w:hAnsiTheme="minorHAnsi"/>
                <w:szCs w:val="20"/>
              </w:rPr>
            </w:pPr>
          </w:p>
        </w:tc>
        <w:tc>
          <w:tcPr>
            <w:tcW w:w="1980" w:type="dxa"/>
          </w:tcPr>
          <w:p w14:paraId="1D19C087" w14:textId="77777777" w:rsidR="00E8481E" w:rsidRPr="00573157" w:rsidRDefault="00E8481E" w:rsidP="00AE5DE9">
            <w:pPr>
              <w:spacing w:after="120"/>
              <w:rPr>
                <w:rFonts w:asciiTheme="minorHAnsi" w:hAnsiTheme="minorHAnsi"/>
                <w:szCs w:val="20"/>
              </w:rPr>
            </w:pPr>
          </w:p>
        </w:tc>
      </w:tr>
      <w:tr w:rsidR="00E8481E" w:rsidRPr="00573157" w14:paraId="1D19C08E" w14:textId="77777777">
        <w:tc>
          <w:tcPr>
            <w:tcW w:w="1620" w:type="dxa"/>
          </w:tcPr>
          <w:p w14:paraId="1D19C089" w14:textId="77777777" w:rsidR="00E8481E" w:rsidRPr="00573157" w:rsidRDefault="00E8481E" w:rsidP="00AE5DE9">
            <w:pPr>
              <w:spacing w:after="120"/>
              <w:rPr>
                <w:rFonts w:asciiTheme="minorHAnsi" w:hAnsiTheme="minorHAnsi"/>
                <w:szCs w:val="20"/>
              </w:rPr>
            </w:pPr>
          </w:p>
        </w:tc>
        <w:tc>
          <w:tcPr>
            <w:tcW w:w="1620" w:type="dxa"/>
          </w:tcPr>
          <w:p w14:paraId="1D19C08A" w14:textId="77777777" w:rsidR="00E8481E" w:rsidRPr="00573157" w:rsidRDefault="00E8481E" w:rsidP="00AE5DE9">
            <w:pPr>
              <w:spacing w:after="120"/>
              <w:rPr>
                <w:rFonts w:asciiTheme="minorHAnsi" w:hAnsiTheme="minorHAnsi"/>
                <w:szCs w:val="20"/>
              </w:rPr>
            </w:pPr>
          </w:p>
        </w:tc>
        <w:tc>
          <w:tcPr>
            <w:tcW w:w="1980" w:type="dxa"/>
          </w:tcPr>
          <w:p w14:paraId="1D19C08B" w14:textId="77777777" w:rsidR="00E8481E" w:rsidRPr="00573157" w:rsidRDefault="00E8481E" w:rsidP="00AE5DE9">
            <w:pPr>
              <w:spacing w:after="120"/>
              <w:rPr>
                <w:rFonts w:asciiTheme="minorHAnsi" w:hAnsiTheme="minorHAnsi"/>
                <w:szCs w:val="20"/>
              </w:rPr>
            </w:pPr>
          </w:p>
        </w:tc>
        <w:tc>
          <w:tcPr>
            <w:tcW w:w="1440" w:type="dxa"/>
          </w:tcPr>
          <w:p w14:paraId="1D19C08C" w14:textId="77777777" w:rsidR="00E8481E" w:rsidRPr="00573157" w:rsidRDefault="00E8481E" w:rsidP="00AE5DE9">
            <w:pPr>
              <w:spacing w:after="120"/>
              <w:rPr>
                <w:rFonts w:asciiTheme="minorHAnsi" w:hAnsiTheme="minorHAnsi"/>
                <w:szCs w:val="20"/>
              </w:rPr>
            </w:pPr>
          </w:p>
        </w:tc>
        <w:tc>
          <w:tcPr>
            <w:tcW w:w="1980" w:type="dxa"/>
          </w:tcPr>
          <w:p w14:paraId="1D19C08D" w14:textId="77777777" w:rsidR="00E8481E" w:rsidRPr="00573157" w:rsidRDefault="00E8481E" w:rsidP="00AE5DE9">
            <w:pPr>
              <w:spacing w:after="120"/>
              <w:rPr>
                <w:rFonts w:asciiTheme="minorHAnsi" w:hAnsiTheme="minorHAnsi"/>
                <w:szCs w:val="20"/>
              </w:rPr>
            </w:pPr>
          </w:p>
        </w:tc>
      </w:tr>
      <w:tr w:rsidR="00E8481E" w:rsidRPr="00573157" w14:paraId="1D19C094" w14:textId="77777777">
        <w:tc>
          <w:tcPr>
            <w:tcW w:w="1620" w:type="dxa"/>
          </w:tcPr>
          <w:p w14:paraId="1D19C08F" w14:textId="77777777" w:rsidR="00E8481E" w:rsidRPr="00573157" w:rsidRDefault="00E8481E" w:rsidP="00AE5DE9">
            <w:pPr>
              <w:spacing w:after="120"/>
              <w:rPr>
                <w:rFonts w:asciiTheme="minorHAnsi" w:hAnsiTheme="minorHAnsi"/>
                <w:szCs w:val="20"/>
              </w:rPr>
            </w:pPr>
          </w:p>
        </w:tc>
        <w:tc>
          <w:tcPr>
            <w:tcW w:w="1620" w:type="dxa"/>
          </w:tcPr>
          <w:p w14:paraId="1D19C090" w14:textId="77777777" w:rsidR="00E8481E" w:rsidRPr="00573157" w:rsidRDefault="00E8481E" w:rsidP="00AE5DE9">
            <w:pPr>
              <w:spacing w:after="120"/>
              <w:rPr>
                <w:rFonts w:asciiTheme="minorHAnsi" w:hAnsiTheme="minorHAnsi"/>
                <w:szCs w:val="20"/>
              </w:rPr>
            </w:pPr>
          </w:p>
        </w:tc>
        <w:tc>
          <w:tcPr>
            <w:tcW w:w="1980" w:type="dxa"/>
          </w:tcPr>
          <w:p w14:paraId="1D19C091" w14:textId="77777777" w:rsidR="00E8481E" w:rsidRPr="00573157" w:rsidRDefault="00E8481E" w:rsidP="00AE5DE9">
            <w:pPr>
              <w:spacing w:after="120"/>
              <w:rPr>
                <w:rFonts w:asciiTheme="minorHAnsi" w:hAnsiTheme="minorHAnsi"/>
                <w:szCs w:val="20"/>
              </w:rPr>
            </w:pPr>
          </w:p>
        </w:tc>
        <w:tc>
          <w:tcPr>
            <w:tcW w:w="1440" w:type="dxa"/>
          </w:tcPr>
          <w:p w14:paraId="1D19C092" w14:textId="77777777" w:rsidR="00E8481E" w:rsidRPr="00573157" w:rsidRDefault="00E8481E" w:rsidP="00AE5DE9">
            <w:pPr>
              <w:spacing w:after="120"/>
              <w:rPr>
                <w:rFonts w:asciiTheme="minorHAnsi" w:hAnsiTheme="minorHAnsi"/>
                <w:szCs w:val="20"/>
              </w:rPr>
            </w:pPr>
          </w:p>
        </w:tc>
        <w:tc>
          <w:tcPr>
            <w:tcW w:w="1980" w:type="dxa"/>
          </w:tcPr>
          <w:p w14:paraId="1D19C093" w14:textId="77777777" w:rsidR="00E8481E" w:rsidRPr="00573157" w:rsidRDefault="00E8481E" w:rsidP="00AE5DE9">
            <w:pPr>
              <w:spacing w:after="120"/>
              <w:rPr>
                <w:rFonts w:asciiTheme="minorHAnsi" w:hAnsiTheme="minorHAnsi"/>
                <w:szCs w:val="20"/>
              </w:rPr>
            </w:pPr>
          </w:p>
        </w:tc>
      </w:tr>
      <w:tr w:rsidR="00E8481E" w:rsidRPr="00573157" w14:paraId="1D19C09A" w14:textId="77777777">
        <w:tc>
          <w:tcPr>
            <w:tcW w:w="1620" w:type="dxa"/>
          </w:tcPr>
          <w:p w14:paraId="1D19C095" w14:textId="77777777" w:rsidR="00E8481E" w:rsidRPr="00573157" w:rsidRDefault="00E8481E" w:rsidP="00AE5DE9">
            <w:pPr>
              <w:spacing w:after="120"/>
              <w:rPr>
                <w:rFonts w:asciiTheme="minorHAnsi" w:hAnsiTheme="minorHAnsi"/>
                <w:szCs w:val="20"/>
              </w:rPr>
            </w:pPr>
          </w:p>
        </w:tc>
        <w:tc>
          <w:tcPr>
            <w:tcW w:w="1620" w:type="dxa"/>
          </w:tcPr>
          <w:p w14:paraId="1D19C096" w14:textId="77777777" w:rsidR="00E8481E" w:rsidRPr="00573157" w:rsidRDefault="00E8481E" w:rsidP="00AE5DE9">
            <w:pPr>
              <w:spacing w:after="120"/>
              <w:rPr>
                <w:rFonts w:asciiTheme="minorHAnsi" w:hAnsiTheme="minorHAnsi"/>
                <w:szCs w:val="20"/>
              </w:rPr>
            </w:pPr>
          </w:p>
        </w:tc>
        <w:tc>
          <w:tcPr>
            <w:tcW w:w="1980" w:type="dxa"/>
          </w:tcPr>
          <w:p w14:paraId="1D19C097" w14:textId="77777777" w:rsidR="00E8481E" w:rsidRPr="00573157" w:rsidRDefault="00E8481E" w:rsidP="00AE5DE9">
            <w:pPr>
              <w:spacing w:after="120"/>
              <w:rPr>
                <w:rFonts w:asciiTheme="minorHAnsi" w:hAnsiTheme="minorHAnsi"/>
                <w:szCs w:val="20"/>
              </w:rPr>
            </w:pPr>
          </w:p>
        </w:tc>
        <w:tc>
          <w:tcPr>
            <w:tcW w:w="1440" w:type="dxa"/>
          </w:tcPr>
          <w:p w14:paraId="1D19C098" w14:textId="77777777" w:rsidR="00E8481E" w:rsidRPr="00573157" w:rsidRDefault="00E8481E" w:rsidP="00AE5DE9">
            <w:pPr>
              <w:spacing w:after="120"/>
              <w:rPr>
                <w:rFonts w:asciiTheme="minorHAnsi" w:hAnsiTheme="minorHAnsi"/>
                <w:szCs w:val="20"/>
              </w:rPr>
            </w:pPr>
          </w:p>
        </w:tc>
        <w:tc>
          <w:tcPr>
            <w:tcW w:w="1980" w:type="dxa"/>
          </w:tcPr>
          <w:p w14:paraId="1D19C099" w14:textId="77777777" w:rsidR="00E8481E" w:rsidRPr="00573157" w:rsidRDefault="00E8481E" w:rsidP="00AE5DE9">
            <w:pPr>
              <w:spacing w:after="120"/>
              <w:rPr>
                <w:rFonts w:asciiTheme="minorHAnsi" w:hAnsiTheme="minorHAnsi"/>
                <w:szCs w:val="20"/>
              </w:rPr>
            </w:pPr>
          </w:p>
        </w:tc>
      </w:tr>
    </w:tbl>
    <w:p w14:paraId="1D19C09C" w14:textId="77777777" w:rsidR="0070059F" w:rsidRPr="00573157" w:rsidRDefault="0070059F" w:rsidP="00AE5DE9">
      <w:pPr>
        <w:pStyle w:val="Nivel1"/>
        <w:shd w:val="clear" w:color="auto" w:fill="D9D9D9" w:themeFill="background1" w:themeFillShade="D9"/>
        <w:rPr>
          <w:rFonts w:asciiTheme="minorHAnsi" w:hAnsiTheme="minorHAnsi"/>
          <w:bCs/>
          <w:iCs/>
        </w:rPr>
      </w:pPr>
      <w:r w:rsidRPr="00573157">
        <w:rPr>
          <w:rFonts w:asciiTheme="minorHAnsi" w:hAnsiTheme="minorHAnsi"/>
        </w:rPr>
        <w:t>CLÁUSULA SEGUNDA – VIGÊNCIA</w:t>
      </w:r>
    </w:p>
    <w:p w14:paraId="1D19C09D" w14:textId="77777777" w:rsidR="00EC58A2" w:rsidRPr="00573157" w:rsidRDefault="00EC58A2"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bCs/>
          <w:iCs/>
          <w:szCs w:val="20"/>
        </w:rPr>
        <w:t xml:space="preserve">O prazo de vigência deste Termo de Contrato é aquele fixado no Edital, com início na data </w:t>
      </w:r>
      <w:proofErr w:type="gramStart"/>
      <w:r w:rsidRPr="00573157">
        <w:rPr>
          <w:rFonts w:asciiTheme="minorHAnsi" w:hAnsiTheme="minorHAnsi" w:cs="Times New Roman"/>
          <w:bCs/>
          <w:iCs/>
          <w:szCs w:val="20"/>
        </w:rPr>
        <w:t>de ...</w:t>
      </w:r>
      <w:proofErr w:type="gramEnd"/>
      <w:r w:rsidRPr="00573157">
        <w:rPr>
          <w:rFonts w:asciiTheme="minorHAnsi" w:hAnsiTheme="minorHAnsi" w:cs="Times New Roman"/>
          <w:bCs/>
          <w:iCs/>
          <w:szCs w:val="20"/>
        </w:rPr>
        <w:t xml:space="preserve">......../......../........ </w:t>
      </w:r>
      <w:proofErr w:type="gramStart"/>
      <w:r w:rsidRPr="00573157">
        <w:rPr>
          <w:rFonts w:asciiTheme="minorHAnsi" w:hAnsiTheme="minorHAnsi" w:cs="Times New Roman"/>
          <w:bCs/>
          <w:iCs/>
          <w:szCs w:val="20"/>
        </w:rPr>
        <w:t>e</w:t>
      </w:r>
      <w:proofErr w:type="gramEnd"/>
      <w:r w:rsidRPr="00573157">
        <w:rPr>
          <w:rFonts w:asciiTheme="minorHAnsi" w:hAnsiTheme="minorHAnsi" w:cs="Times New Roman"/>
          <w:bCs/>
          <w:iCs/>
          <w:szCs w:val="20"/>
        </w:rPr>
        <w:t xml:space="preserve"> encerramento em .........../........./.........., </w:t>
      </w:r>
      <w:r w:rsidRPr="00573157">
        <w:rPr>
          <w:rFonts w:asciiTheme="minorHAnsi" w:hAnsiTheme="minorHAnsi" w:cs="Times New Roman"/>
          <w:szCs w:val="20"/>
        </w:rPr>
        <w:t>podendo ser prorrogado por interesse das partes até o  limite de 60 (sessenta) meses, desde que haja autorização formal da autoridade competente e observados os seguintes requisitos:</w:t>
      </w:r>
    </w:p>
    <w:p w14:paraId="1D19C09E" w14:textId="77777777" w:rsidR="00EC58A2" w:rsidRPr="00573157" w:rsidRDefault="00EC58A2" w:rsidP="004F108F">
      <w:pPr>
        <w:numPr>
          <w:ilvl w:val="2"/>
          <w:numId w:val="1"/>
        </w:numPr>
        <w:spacing w:before="120" w:after="120" w:line="276" w:lineRule="auto"/>
        <w:jc w:val="both"/>
        <w:rPr>
          <w:rFonts w:asciiTheme="minorHAnsi" w:hAnsiTheme="minorHAnsi" w:cs="Times New Roman"/>
          <w:szCs w:val="20"/>
        </w:rPr>
      </w:pPr>
      <w:r w:rsidRPr="00573157">
        <w:rPr>
          <w:rFonts w:asciiTheme="minorHAnsi" w:hAnsiTheme="minorHAnsi" w:cs="Times New Roman"/>
          <w:bCs/>
          <w:iCs/>
          <w:szCs w:val="20"/>
        </w:rPr>
        <w:t>Os serviços tenham sido prestados regularmente;</w:t>
      </w:r>
    </w:p>
    <w:p w14:paraId="1D19C09F" w14:textId="77777777" w:rsidR="00EC58A2" w:rsidRPr="00573157" w:rsidRDefault="00EC58A2" w:rsidP="004F108F">
      <w:pPr>
        <w:numPr>
          <w:ilvl w:val="2"/>
          <w:numId w:val="1"/>
        </w:numPr>
        <w:spacing w:before="120" w:after="120" w:line="276" w:lineRule="auto"/>
        <w:jc w:val="both"/>
        <w:rPr>
          <w:rFonts w:asciiTheme="minorHAnsi" w:hAnsiTheme="minorHAnsi" w:cs="Times New Roman"/>
          <w:szCs w:val="20"/>
        </w:rPr>
      </w:pPr>
      <w:r w:rsidRPr="00573157">
        <w:rPr>
          <w:rFonts w:asciiTheme="minorHAnsi" w:hAnsiTheme="minorHAnsi" w:cs="Times New Roman"/>
          <w:bCs/>
          <w:iCs/>
          <w:szCs w:val="20"/>
        </w:rPr>
        <w:t>A Administração mantenha interesse na realização do serviço;</w:t>
      </w:r>
    </w:p>
    <w:p w14:paraId="1D19C0A0" w14:textId="77777777" w:rsidR="00EC58A2" w:rsidRPr="00573157" w:rsidRDefault="00EC58A2" w:rsidP="004F108F">
      <w:pPr>
        <w:numPr>
          <w:ilvl w:val="2"/>
          <w:numId w:val="1"/>
        </w:numPr>
        <w:spacing w:before="120" w:after="120" w:line="276" w:lineRule="auto"/>
        <w:jc w:val="both"/>
        <w:rPr>
          <w:rFonts w:asciiTheme="minorHAnsi" w:hAnsiTheme="minorHAnsi" w:cs="Times New Roman"/>
          <w:szCs w:val="20"/>
        </w:rPr>
      </w:pPr>
      <w:r w:rsidRPr="00573157">
        <w:rPr>
          <w:rFonts w:asciiTheme="minorHAnsi" w:hAnsiTheme="minorHAnsi" w:cs="Times New Roman"/>
          <w:szCs w:val="20"/>
        </w:rPr>
        <w:t xml:space="preserve"> O valor do contrato permaneça economicamente vantajoso para a Administração; </w:t>
      </w:r>
      <w:proofErr w:type="gramStart"/>
      <w:r w:rsidRPr="00573157">
        <w:rPr>
          <w:rFonts w:asciiTheme="minorHAnsi" w:hAnsiTheme="minorHAnsi" w:cs="Times New Roman"/>
          <w:szCs w:val="20"/>
        </w:rPr>
        <w:t>e</w:t>
      </w:r>
      <w:proofErr w:type="gramEnd"/>
    </w:p>
    <w:p w14:paraId="1D19C0A1" w14:textId="77777777" w:rsidR="00EC58A2" w:rsidRPr="00573157" w:rsidRDefault="00EC58A2" w:rsidP="004F108F">
      <w:pPr>
        <w:numPr>
          <w:ilvl w:val="2"/>
          <w:numId w:val="1"/>
        </w:numPr>
        <w:spacing w:before="120" w:after="120" w:line="276" w:lineRule="auto"/>
        <w:jc w:val="both"/>
        <w:rPr>
          <w:rFonts w:asciiTheme="minorHAnsi" w:hAnsiTheme="minorHAnsi" w:cs="Times New Roman"/>
          <w:szCs w:val="20"/>
        </w:rPr>
      </w:pPr>
      <w:r w:rsidRPr="00573157">
        <w:rPr>
          <w:rFonts w:asciiTheme="minorHAnsi" w:hAnsiTheme="minorHAnsi" w:cs="Times New Roman"/>
          <w:szCs w:val="20"/>
        </w:rPr>
        <w:t>A contratada manifeste expressamente interesse na prorrogação.</w:t>
      </w:r>
    </w:p>
    <w:p w14:paraId="1D19C0A4" w14:textId="77777777" w:rsidR="005D23DB" w:rsidRPr="00573157" w:rsidRDefault="005D23DB" w:rsidP="004F108F">
      <w:pPr>
        <w:numPr>
          <w:ilvl w:val="2"/>
          <w:numId w:val="1"/>
        </w:numPr>
        <w:spacing w:before="120" w:after="120" w:line="276" w:lineRule="auto"/>
        <w:jc w:val="both"/>
        <w:rPr>
          <w:rFonts w:asciiTheme="minorHAnsi" w:hAnsiTheme="minorHAnsi" w:cs="Times New Roman"/>
          <w:szCs w:val="20"/>
        </w:rPr>
      </w:pPr>
      <w:r w:rsidRPr="00573157">
        <w:rPr>
          <w:rFonts w:asciiTheme="minorHAnsi" w:hAnsiTheme="minorHAnsi" w:cs="Times New Roman"/>
          <w:szCs w:val="20"/>
        </w:rPr>
        <w:t>A C</w:t>
      </w:r>
      <w:r w:rsidR="00DB74D4" w:rsidRPr="00573157">
        <w:rPr>
          <w:rFonts w:asciiTheme="minorHAnsi" w:hAnsiTheme="minorHAnsi" w:cs="Times New Roman"/>
          <w:szCs w:val="20"/>
        </w:rPr>
        <w:t>ONTRATADA</w:t>
      </w:r>
      <w:r w:rsidRPr="00573157">
        <w:rPr>
          <w:rFonts w:asciiTheme="minorHAnsi" w:hAnsiTheme="minorHAnsi" w:cs="Times New Roman"/>
          <w:szCs w:val="20"/>
        </w:rPr>
        <w:t xml:space="preserve"> não tem direito subjetivo à prorrogação contratual.</w:t>
      </w:r>
    </w:p>
    <w:p w14:paraId="1D19C0A5" w14:textId="77777777" w:rsidR="00374792" w:rsidRPr="00573157" w:rsidRDefault="005D23DB"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A prorrogação de contrato deverá ser promovida mediante celebração de termo aditivo.</w:t>
      </w:r>
    </w:p>
    <w:p w14:paraId="1D19C0A6" w14:textId="77777777" w:rsidR="0070059F" w:rsidRPr="00573157" w:rsidRDefault="0070059F" w:rsidP="00AE5DE9">
      <w:pPr>
        <w:pStyle w:val="Nivel1"/>
        <w:shd w:val="clear" w:color="auto" w:fill="D9D9D9" w:themeFill="background1" w:themeFillShade="D9"/>
        <w:rPr>
          <w:rFonts w:asciiTheme="minorHAnsi" w:hAnsiTheme="minorHAnsi"/>
          <w:bCs/>
        </w:rPr>
      </w:pPr>
      <w:r w:rsidRPr="00573157">
        <w:rPr>
          <w:rFonts w:asciiTheme="minorHAnsi" w:hAnsiTheme="minorHAnsi"/>
        </w:rPr>
        <w:t>CLÁUSULA TERCEIRA – PREÇO</w:t>
      </w:r>
    </w:p>
    <w:p w14:paraId="1D19C0A9" w14:textId="3581CAAB" w:rsidR="00C3520D" w:rsidRPr="00573157" w:rsidRDefault="00C3520D"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O valor total da contratação é de R$</w:t>
      </w:r>
      <w:proofErr w:type="gramStart"/>
      <w:r w:rsidRPr="00573157">
        <w:rPr>
          <w:rFonts w:asciiTheme="minorHAnsi" w:hAnsiTheme="minorHAnsi" w:cs="Times New Roman"/>
          <w:szCs w:val="20"/>
        </w:rPr>
        <w:t>..........</w:t>
      </w:r>
      <w:proofErr w:type="gramEnd"/>
      <w:r w:rsidRPr="00573157">
        <w:rPr>
          <w:rFonts w:asciiTheme="minorHAnsi" w:hAnsiTheme="minorHAnsi" w:cs="Times New Roman"/>
          <w:szCs w:val="20"/>
        </w:rPr>
        <w:t xml:space="preserve"> (</w:t>
      </w:r>
      <w:proofErr w:type="gramStart"/>
      <w:r w:rsidRPr="00573157">
        <w:rPr>
          <w:rFonts w:asciiTheme="minorHAnsi" w:hAnsiTheme="minorHAnsi" w:cs="Times New Roman"/>
          <w:szCs w:val="20"/>
        </w:rPr>
        <w:t>.....</w:t>
      </w:r>
      <w:proofErr w:type="gramEnd"/>
      <w:r w:rsidRPr="00573157">
        <w:rPr>
          <w:rFonts w:asciiTheme="minorHAnsi" w:hAnsiTheme="minorHAnsi" w:cs="Times New Roman"/>
          <w:szCs w:val="20"/>
        </w:rPr>
        <w:t>)</w:t>
      </w:r>
    </w:p>
    <w:p w14:paraId="1D19C0AB" w14:textId="2E865F08" w:rsidR="0070059F" w:rsidRPr="00573157" w:rsidRDefault="0070059F"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 xml:space="preserve">No valor acima estão incluídas todas as despesas ordinárias diretas e indiretas decorrentes da execução </w:t>
      </w:r>
      <w:r w:rsidR="00784E51" w:rsidRPr="00573157">
        <w:rPr>
          <w:rFonts w:asciiTheme="minorHAnsi" w:hAnsiTheme="minorHAnsi" w:cs="Times New Roman"/>
          <w:szCs w:val="20"/>
        </w:rPr>
        <w:t>do objeto</w:t>
      </w:r>
      <w:r w:rsidRPr="00573157">
        <w:rPr>
          <w:rFonts w:asciiTheme="minorHAnsi" w:hAnsiTheme="minorHAnsi" w:cs="Times New Roman"/>
          <w:szCs w:val="20"/>
        </w:rPr>
        <w:t>, inclusive tributos e/ou impostos, encargos sociais, trabalhistas, previdenciários, fiscais e comerciais incidentes, taxa de administração, frete, seguro e outros necessários ao cumprimento integral do objeto da contratação.</w:t>
      </w:r>
    </w:p>
    <w:p w14:paraId="35DF1BCD" w14:textId="54CF1829" w:rsidR="00064387" w:rsidRPr="00573157" w:rsidRDefault="00064387"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 xml:space="preserve">O valor acima é </w:t>
      </w:r>
      <w:r w:rsidR="001A02FA" w:rsidRPr="00573157">
        <w:rPr>
          <w:rFonts w:asciiTheme="minorHAnsi" w:hAnsiTheme="minorHAnsi" w:cs="Times New Roman"/>
          <w:b/>
          <w:szCs w:val="20"/>
        </w:rPr>
        <w:t>MERAMENTE ESTIMATIVO</w:t>
      </w:r>
      <w:r w:rsidRPr="00573157">
        <w:rPr>
          <w:rFonts w:asciiTheme="minorHAnsi" w:hAnsiTheme="minorHAnsi" w:cs="Times New Roman"/>
          <w:szCs w:val="20"/>
        </w:rPr>
        <w:t>, de forma que os pagamentos devidos à CONTRATADA dependerão dos quantitativos de serviços efetivamente prestados.</w:t>
      </w:r>
    </w:p>
    <w:p w14:paraId="1D19C0AE" w14:textId="77777777"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CLÁUSULA QUARTA – DOTAÇÃO ORÇAMENTÁRIA</w:t>
      </w:r>
    </w:p>
    <w:p w14:paraId="1D19C0AF" w14:textId="77777777" w:rsidR="0070059F" w:rsidRPr="00573157" w:rsidRDefault="0070059F"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Times New Roman"/>
          <w:szCs w:val="20"/>
        </w:rPr>
        <w:t>As despesas decorrentes desta contratação estão programadas em dotação orçamentária própria, prevista no orçamento da União, para o exercício de 20...</w:t>
      </w:r>
      <w:proofErr w:type="gramStart"/>
      <w:r w:rsidRPr="00573157">
        <w:rPr>
          <w:rFonts w:asciiTheme="minorHAnsi" w:hAnsiTheme="minorHAnsi" w:cs="Times New Roman"/>
          <w:szCs w:val="20"/>
        </w:rPr>
        <w:t>.,</w:t>
      </w:r>
      <w:proofErr w:type="gramEnd"/>
      <w:r w:rsidRPr="00573157">
        <w:rPr>
          <w:rFonts w:asciiTheme="minorHAnsi" w:hAnsiTheme="minorHAnsi" w:cs="Times New Roman"/>
          <w:szCs w:val="20"/>
        </w:rPr>
        <w:t xml:space="preserve"> na classificação abaixo:</w:t>
      </w:r>
    </w:p>
    <w:p w14:paraId="1D19C0B0" w14:textId="77777777" w:rsidR="005D23DB" w:rsidRPr="00573157" w:rsidRDefault="005D23DB" w:rsidP="00AE5DE9">
      <w:pPr>
        <w:spacing w:before="120" w:after="120" w:line="276" w:lineRule="auto"/>
        <w:jc w:val="both"/>
        <w:rPr>
          <w:rFonts w:asciiTheme="minorHAnsi" w:hAnsiTheme="minorHAnsi" w:cs="Arial"/>
          <w:szCs w:val="20"/>
        </w:rPr>
      </w:pPr>
      <w:r w:rsidRPr="00573157">
        <w:rPr>
          <w:rFonts w:asciiTheme="minorHAnsi" w:hAnsiTheme="minorHAnsi" w:cs="Arial"/>
          <w:szCs w:val="20"/>
        </w:rPr>
        <w:t xml:space="preserve">Gestão/Unidade:  </w:t>
      </w:r>
    </w:p>
    <w:p w14:paraId="1D19C0B1" w14:textId="77777777" w:rsidR="005D23DB" w:rsidRPr="00573157" w:rsidRDefault="005D23DB" w:rsidP="00AE5DE9">
      <w:pPr>
        <w:spacing w:before="120" w:after="120" w:line="276" w:lineRule="auto"/>
        <w:jc w:val="both"/>
        <w:rPr>
          <w:rFonts w:asciiTheme="minorHAnsi" w:hAnsiTheme="minorHAnsi" w:cs="Arial"/>
          <w:szCs w:val="20"/>
        </w:rPr>
      </w:pPr>
      <w:r w:rsidRPr="00573157">
        <w:rPr>
          <w:rFonts w:asciiTheme="minorHAnsi" w:hAnsiTheme="minorHAnsi" w:cs="Arial"/>
          <w:szCs w:val="20"/>
        </w:rPr>
        <w:t xml:space="preserve">Fonte: </w:t>
      </w:r>
    </w:p>
    <w:p w14:paraId="1D19C0B2" w14:textId="77777777" w:rsidR="005D23DB" w:rsidRPr="00573157" w:rsidRDefault="005D23DB" w:rsidP="00AE5DE9">
      <w:pPr>
        <w:spacing w:before="120" w:after="120" w:line="276" w:lineRule="auto"/>
        <w:jc w:val="both"/>
        <w:rPr>
          <w:rFonts w:asciiTheme="minorHAnsi" w:hAnsiTheme="minorHAnsi" w:cs="Arial"/>
          <w:szCs w:val="20"/>
        </w:rPr>
      </w:pPr>
      <w:r w:rsidRPr="00573157">
        <w:rPr>
          <w:rFonts w:asciiTheme="minorHAnsi" w:hAnsiTheme="minorHAnsi" w:cs="Arial"/>
          <w:szCs w:val="20"/>
        </w:rPr>
        <w:t xml:space="preserve">Programa de Trabalho:  </w:t>
      </w:r>
    </w:p>
    <w:p w14:paraId="1D19C0B3" w14:textId="77777777" w:rsidR="005D23DB" w:rsidRPr="00573157" w:rsidRDefault="005D23DB" w:rsidP="00AE5DE9">
      <w:pPr>
        <w:spacing w:before="120" w:after="120" w:line="276" w:lineRule="auto"/>
        <w:jc w:val="both"/>
        <w:rPr>
          <w:rFonts w:asciiTheme="minorHAnsi" w:hAnsiTheme="minorHAnsi" w:cs="Arial"/>
          <w:szCs w:val="20"/>
        </w:rPr>
      </w:pPr>
      <w:r w:rsidRPr="00573157">
        <w:rPr>
          <w:rFonts w:asciiTheme="minorHAnsi" w:hAnsiTheme="minorHAnsi" w:cs="Arial"/>
          <w:szCs w:val="20"/>
        </w:rPr>
        <w:t xml:space="preserve">Elemento de Despesa:  </w:t>
      </w:r>
    </w:p>
    <w:p w14:paraId="1D19C0B4" w14:textId="77777777" w:rsidR="005D23DB" w:rsidRPr="00573157" w:rsidRDefault="005D23DB" w:rsidP="00AE5DE9">
      <w:pPr>
        <w:spacing w:before="120" w:after="120" w:line="276" w:lineRule="auto"/>
        <w:jc w:val="both"/>
        <w:rPr>
          <w:rFonts w:asciiTheme="minorHAnsi" w:hAnsiTheme="minorHAnsi" w:cs="Arial"/>
          <w:szCs w:val="20"/>
        </w:rPr>
      </w:pPr>
      <w:r w:rsidRPr="00573157">
        <w:rPr>
          <w:rFonts w:asciiTheme="minorHAnsi" w:hAnsiTheme="minorHAnsi" w:cs="Arial"/>
          <w:szCs w:val="20"/>
        </w:rPr>
        <w:t>PI:</w:t>
      </w:r>
    </w:p>
    <w:p w14:paraId="1D19C0B5" w14:textId="77777777" w:rsidR="006E3CA5" w:rsidRPr="00573157" w:rsidRDefault="00A27DA5" w:rsidP="00AE5DE9">
      <w:pPr>
        <w:numPr>
          <w:ilvl w:val="1"/>
          <w:numId w:val="1"/>
        </w:numPr>
        <w:spacing w:before="120" w:after="120" w:line="276" w:lineRule="auto"/>
        <w:ind w:left="0"/>
        <w:jc w:val="both"/>
        <w:rPr>
          <w:rFonts w:asciiTheme="minorHAnsi" w:hAnsiTheme="minorHAnsi" w:cs="Times New Roman"/>
          <w:szCs w:val="20"/>
        </w:rPr>
      </w:pPr>
      <w:r w:rsidRPr="00573157">
        <w:rPr>
          <w:rFonts w:asciiTheme="minorHAnsi" w:hAnsiTheme="minorHAnsi" w:cs="Arial"/>
          <w:szCs w:val="20"/>
        </w:rPr>
        <w:t>No(s) exercício(s) seguinte(s), correrão à conta dos recursos próprios para atender às despesas da mesma natureza, cuja alocação será feita no início de cada exercício financeiro.</w:t>
      </w:r>
      <w:r w:rsidRPr="00573157">
        <w:rPr>
          <w:rFonts w:asciiTheme="minorHAnsi" w:hAnsiTheme="minorHAnsi" w:cs="Times New Roman"/>
          <w:b/>
          <w:szCs w:val="20"/>
        </w:rPr>
        <w:t xml:space="preserve"> </w:t>
      </w:r>
    </w:p>
    <w:p w14:paraId="1D19C0B6" w14:textId="77777777"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lastRenderedPageBreak/>
        <w:t>CLÁUSULA QUINTA – PAGAMENTO</w:t>
      </w:r>
    </w:p>
    <w:p w14:paraId="1DF3D14A"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O pagamento será efetuado pela Contratante no prazo de 30 (trinta) dias, contados do recebimento da Nota Fiscal/Fatura. </w:t>
      </w:r>
    </w:p>
    <w:p w14:paraId="061AAC67" w14:textId="77777777" w:rsidR="00A1145C" w:rsidRPr="00573157" w:rsidRDefault="00A1145C" w:rsidP="00AE5DE9">
      <w:pPr>
        <w:pStyle w:val="PargrafodaLista"/>
        <w:spacing w:before="120" w:after="120" w:line="276" w:lineRule="auto"/>
        <w:ind w:left="0"/>
        <w:jc w:val="both"/>
        <w:rPr>
          <w:rFonts w:asciiTheme="minorHAnsi" w:hAnsiTheme="minorHAnsi" w:cs="Arial"/>
          <w:szCs w:val="20"/>
          <w:lang w:eastAsia="en-US"/>
        </w:rPr>
      </w:pPr>
    </w:p>
    <w:p w14:paraId="2DB0CF56"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A emissão da Nota Fiscal/Fatura será precedida do recebimento provisório e definitivo do serviço, nos seguintes termos: </w:t>
      </w:r>
    </w:p>
    <w:p w14:paraId="73717111" w14:textId="77777777" w:rsidR="00A1145C" w:rsidRPr="00573157" w:rsidRDefault="00A1145C" w:rsidP="00AE5DE9">
      <w:pPr>
        <w:pStyle w:val="PargrafodaLista"/>
        <w:ind w:left="0"/>
        <w:rPr>
          <w:rFonts w:asciiTheme="minorHAnsi" w:hAnsiTheme="minorHAnsi" w:cs="Arial"/>
          <w:szCs w:val="20"/>
          <w:lang w:eastAsia="en-US"/>
        </w:rPr>
      </w:pPr>
    </w:p>
    <w:p w14:paraId="730EECB5"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No prazo de até </w:t>
      </w:r>
      <w:proofErr w:type="gramStart"/>
      <w:r w:rsidRPr="00573157">
        <w:rPr>
          <w:rFonts w:asciiTheme="minorHAnsi" w:hAnsiTheme="minorHAnsi" w:cs="Arial"/>
          <w:szCs w:val="20"/>
          <w:lang w:eastAsia="en-US"/>
        </w:rPr>
        <w:t>5</w:t>
      </w:r>
      <w:proofErr w:type="gramEnd"/>
      <w:r w:rsidRPr="00573157">
        <w:rPr>
          <w:rFonts w:asciiTheme="minorHAnsi" w:hAnsiTheme="minorHAnsi" w:cs="Arial"/>
          <w:szCs w:val="20"/>
          <w:lang w:eastAsia="en-US"/>
        </w:rPr>
        <w:t xml:space="preserve"> dias corridos do adimplemento da parcela, a CONTRATADA deverá entregar toda a documentação comprobatória do cumprimento da obrigação contratual;  </w:t>
      </w:r>
    </w:p>
    <w:p w14:paraId="7B6EA881" w14:textId="77777777" w:rsidR="004E151C" w:rsidRPr="00573157" w:rsidRDefault="004E151C" w:rsidP="004F108F">
      <w:pPr>
        <w:pStyle w:val="PargrafodaLista"/>
        <w:spacing w:before="120" w:after="120" w:line="276" w:lineRule="auto"/>
        <w:ind w:left="567"/>
        <w:jc w:val="both"/>
        <w:rPr>
          <w:rFonts w:asciiTheme="minorHAnsi" w:hAnsiTheme="minorHAnsi" w:cs="Arial"/>
          <w:szCs w:val="20"/>
          <w:lang w:eastAsia="en-US"/>
        </w:rPr>
      </w:pPr>
    </w:p>
    <w:p w14:paraId="1E9BCD1F"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No prazo de até 10 dias corridos a partir do recebimento dos documentos da CONTRATADA, o fiscal técnico deverá elaborar Relatório Circunstanciado em consonância com suas atribuições, e encaminhá-lo ao gestor do contrato. </w:t>
      </w:r>
    </w:p>
    <w:p w14:paraId="37393CC8" w14:textId="77777777" w:rsidR="004E151C" w:rsidRPr="00573157" w:rsidRDefault="004E151C" w:rsidP="004F108F">
      <w:pPr>
        <w:pStyle w:val="PargrafodaLista"/>
        <w:ind w:left="567"/>
        <w:rPr>
          <w:rFonts w:asciiTheme="minorHAnsi" w:hAnsiTheme="minorHAnsi" w:cs="Arial"/>
          <w:szCs w:val="20"/>
          <w:lang w:eastAsia="en-US"/>
        </w:rPr>
      </w:pPr>
    </w:p>
    <w:p w14:paraId="5A18F15B"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No prazo de até 10 (dez) dias corridos a partir do recebimento do relatório mencionado acima, o Gestor do Contrato deverá providenciar o recebimento definitivo, ato que concretiza o ateste da execução dos serviços, obedecendo as seguintes diretrizes:</w:t>
      </w:r>
    </w:p>
    <w:p w14:paraId="32A7A7BC" w14:textId="77777777" w:rsidR="004E151C" w:rsidRPr="00573157" w:rsidRDefault="004E151C" w:rsidP="004F108F">
      <w:pPr>
        <w:pStyle w:val="PargrafodaLista"/>
        <w:ind w:left="567"/>
        <w:rPr>
          <w:rFonts w:asciiTheme="minorHAnsi" w:hAnsiTheme="minorHAnsi" w:cs="Arial"/>
          <w:szCs w:val="20"/>
          <w:lang w:eastAsia="en-US"/>
        </w:rPr>
      </w:pPr>
    </w:p>
    <w:p w14:paraId="09F01AC3"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59EB0E9A" w14:textId="77777777" w:rsidR="004E151C" w:rsidRPr="00573157" w:rsidRDefault="004E151C" w:rsidP="004F108F">
      <w:pPr>
        <w:pStyle w:val="PargrafodaLista"/>
        <w:ind w:left="567"/>
        <w:rPr>
          <w:rFonts w:asciiTheme="minorHAnsi" w:hAnsiTheme="minorHAnsi" w:cs="Arial"/>
          <w:szCs w:val="20"/>
          <w:lang w:eastAsia="en-US"/>
        </w:rPr>
      </w:pPr>
    </w:p>
    <w:p w14:paraId="5B3F5120"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Emitir Termo Circunstanciado para efeito de recebimento definitivo dos serviços prestados, com base nos relatórios e documentações apresentadas; </w:t>
      </w:r>
      <w:proofErr w:type="gramStart"/>
      <w:r w:rsidRPr="00573157">
        <w:rPr>
          <w:rFonts w:asciiTheme="minorHAnsi" w:hAnsiTheme="minorHAnsi" w:cs="Arial"/>
          <w:szCs w:val="20"/>
          <w:lang w:eastAsia="en-US"/>
        </w:rPr>
        <w:t>e</w:t>
      </w:r>
      <w:proofErr w:type="gramEnd"/>
      <w:r w:rsidRPr="00573157">
        <w:rPr>
          <w:rFonts w:asciiTheme="minorHAnsi" w:hAnsiTheme="minorHAnsi" w:cs="Arial"/>
          <w:szCs w:val="20"/>
          <w:lang w:eastAsia="en-US"/>
        </w:rPr>
        <w:t xml:space="preserve"> </w:t>
      </w:r>
    </w:p>
    <w:p w14:paraId="2A45EB18" w14:textId="77777777" w:rsidR="004E151C" w:rsidRPr="00573157" w:rsidRDefault="004E151C" w:rsidP="004F108F">
      <w:pPr>
        <w:pStyle w:val="PargrafodaLista"/>
        <w:ind w:left="567"/>
        <w:rPr>
          <w:rFonts w:asciiTheme="minorHAnsi" w:hAnsiTheme="minorHAnsi" w:cs="Arial"/>
          <w:szCs w:val="20"/>
          <w:lang w:eastAsia="en-US"/>
        </w:rPr>
      </w:pPr>
    </w:p>
    <w:p w14:paraId="271831DC"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Comunicar a empresa para que emita a Nota Fiscal ou Fatura, com o valor exato dimensionado pela fiscalização. </w:t>
      </w:r>
    </w:p>
    <w:p w14:paraId="5FC647F6" w14:textId="77777777" w:rsidR="004E151C" w:rsidRPr="00573157" w:rsidRDefault="004E151C" w:rsidP="00AE5DE9">
      <w:pPr>
        <w:pStyle w:val="PargrafodaLista"/>
        <w:ind w:left="0"/>
        <w:rPr>
          <w:rFonts w:asciiTheme="minorHAnsi" w:hAnsiTheme="minorHAnsi" w:cs="Arial"/>
          <w:szCs w:val="20"/>
          <w:lang w:eastAsia="en-US"/>
        </w:rPr>
      </w:pPr>
    </w:p>
    <w:p w14:paraId="663D9AB6"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Será considerada data do pagamento o dia em que constar como emitida a ordem bancária para pagamento.</w:t>
      </w:r>
    </w:p>
    <w:p w14:paraId="5881A478" w14:textId="77777777" w:rsidR="004E151C" w:rsidRPr="00573157" w:rsidRDefault="004E151C" w:rsidP="00AE5DE9">
      <w:pPr>
        <w:pStyle w:val="PargrafodaLista"/>
        <w:spacing w:before="120" w:after="120" w:line="276" w:lineRule="auto"/>
        <w:ind w:left="0"/>
        <w:jc w:val="both"/>
        <w:rPr>
          <w:rFonts w:asciiTheme="minorHAnsi" w:hAnsiTheme="minorHAnsi" w:cs="Arial"/>
          <w:szCs w:val="20"/>
          <w:lang w:eastAsia="en-US"/>
        </w:rPr>
      </w:pPr>
    </w:p>
    <w:p w14:paraId="6465377E"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Antes de cada pagamento à contratada, será realizada consulta ao SICAF para verificar a manutenção das condições de habilitação exigidas no edital. </w:t>
      </w:r>
    </w:p>
    <w:p w14:paraId="1AA6E3A9" w14:textId="77777777" w:rsidR="004E151C" w:rsidRPr="00573157" w:rsidRDefault="004E151C" w:rsidP="00AE5DE9">
      <w:pPr>
        <w:pStyle w:val="PargrafodaLista"/>
        <w:ind w:left="0"/>
        <w:rPr>
          <w:rFonts w:asciiTheme="minorHAnsi" w:hAnsiTheme="minorHAnsi" w:cs="Arial"/>
          <w:szCs w:val="20"/>
          <w:lang w:eastAsia="en-US"/>
        </w:rPr>
      </w:pPr>
    </w:p>
    <w:p w14:paraId="1A0ED4E3"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Constatando-se, junto ao SICAF, a situação de irregularidade da contratada, será providenciada sua advertência, por escrito, para que, no prazo de </w:t>
      </w:r>
      <w:proofErr w:type="gramStart"/>
      <w:r w:rsidRPr="00573157">
        <w:rPr>
          <w:rFonts w:asciiTheme="minorHAnsi" w:hAnsiTheme="minorHAnsi" w:cs="Arial"/>
          <w:szCs w:val="20"/>
          <w:lang w:eastAsia="en-US"/>
        </w:rPr>
        <w:t>5</w:t>
      </w:r>
      <w:proofErr w:type="gramEnd"/>
      <w:r w:rsidRPr="00573157">
        <w:rPr>
          <w:rFonts w:asciiTheme="minorHAnsi" w:hAnsiTheme="minorHAnsi" w:cs="Arial"/>
          <w:szCs w:val="20"/>
          <w:lang w:eastAsia="en-US"/>
        </w:rPr>
        <w:t xml:space="preserve"> (cinco) dias, regularize sua situação ou, no mesmo prazo, apresente sua defesa. O prazo poderá ser prorrogado uma vez, por igual período, a critério da contratante.</w:t>
      </w:r>
    </w:p>
    <w:p w14:paraId="361D2AF6" w14:textId="77777777" w:rsidR="004E151C" w:rsidRPr="00573157" w:rsidRDefault="004E151C" w:rsidP="00AE5DE9">
      <w:pPr>
        <w:pStyle w:val="PargrafodaLista"/>
        <w:ind w:left="0"/>
        <w:rPr>
          <w:rFonts w:asciiTheme="minorHAnsi" w:hAnsiTheme="minorHAnsi" w:cs="Arial"/>
          <w:szCs w:val="20"/>
          <w:lang w:eastAsia="en-US"/>
        </w:rPr>
      </w:pPr>
    </w:p>
    <w:p w14:paraId="4609C276"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4B276CE3" w14:textId="77777777" w:rsidR="004E151C" w:rsidRPr="00573157" w:rsidRDefault="004E151C" w:rsidP="00AE5DE9">
      <w:pPr>
        <w:pStyle w:val="PargrafodaLista"/>
        <w:ind w:left="0"/>
        <w:rPr>
          <w:rFonts w:asciiTheme="minorHAnsi" w:hAnsiTheme="minorHAnsi" w:cs="Arial"/>
          <w:szCs w:val="20"/>
          <w:lang w:eastAsia="en-US"/>
        </w:rPr>
      </w:pPr>
    </w:p>
    <w:p w14:paraId="7F75F2F8"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lastRenderedPageBreak/>
        <w:t xml:space="preserve">Persistindo a irregularidade, a contratante deverá adotar as medidas necessárias à rescisão contratual nos autos do processo administrativo correspondente, assegurada à contratada a ampla defesa. </w:t>
      </w:r>
    </w:p>
    <w:p w14:paraId="4BCF81AD" w14:textId="77777777" w:rsidR="004E151C" w:rsidRPr="00573157" w:rsidRDefault="004E151C" w:rsidP="00AE5DE9">
      <w:pPr>
        <w:pStyle w:val="PargrafodaLista"/>
        <w:ind w:left="0"/>
        <w:rPr>
          <w:rFonts w:asciiTheme="minorHAnsi" w:hAnsiTheme="minorHAnsi" w:cs="Arial"/>
          <w:szCs w:val="20"/>
          <w:lang w:eastAsia="en-US"/>
        </w:rPr>
      </w:pPr>
    </w:p>
    <w:p w14:paraId="6AF70695"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Havendo a efetiva execução do objeto, os pagamentos serão realizados normalmente, até que se decida pela rescisão do contrato, caso a contratada não regularize sua situação junto ao SICAF.  </w:t>
      </w:r>
    </w:p>
    <w:p w14:paraId="08C0D3EB" w14:textId="77777777" w:rsidR="004E151C" w:rsidRPr="00573157" w:rsidRDefault="004E151C" w:rsidP="00AE5DE9">
      <w:pPr>
        <w:pStyle w:val="PargrafodaLista"/>
        <w:ind w:left="0"/>
        <w:rPr>
          <w:rFonts w:asciiTheme="minorHAnsi" w:hAnsiTheme="minorHAnsi" w:cs="Arial"/>
          <w:szCs w:val="20"/>
          <w:lang w:eastAsia="en-US"/>
        </w:rPr>
      </w:pPr>
    </w:p>
    <w:p w14:paraId="21C470F3"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14:paraId="2B01FC97" w14:textId="77777777" w:rsidR="004E151C" w:rsidRPr="00573157" w:rsidRDefault="004E151C" w:rsidP="00AE5DE9">
      <w:pPr>
        <w:pStyle w:val="PargrafodaLista"/>
        <w:ind w:left="0"/>
        <w:rPr>
          <w:rFonts w:asciiTheme="minorHAnsi" w:hAnsiTheme="minorHAnsi" w:cs="Arial"/>
          <w:szCs w:val="20"/>
          <w:lang w:eastAsia="en-US"/>
        </w:rPr>
      </w:pPr>
    </w:p>
    <w:p w14:paraId="082DE6A2"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Quando do pagamento, será efetuada a retenção tributária prevista na legislação aplicável, em especial a prevista no artigo 31 da Lei 8.212, de 1993.</w:t>
      </w:r>
    </w:p>
    <w:p w14:paraId="50E1E190" w14:textId="77777777" w:rsidR="004E151C" w:rsidRPr="00573157" w:rsidRDefault="004E151C" w:rsidP="00AE5DE9">
      <w:pPr>
        <w:pStyle w:val="PargrafodaLista"/>
        <w:ind w:left="0"/>
        <w:rPr>
          <w:rFonts w:asciiTheme="minorHAnsi" w:hAnsiTheme="minorHAnsi" w:cs="Arial"/>
          <w:szCs w:val="20"/>
          <w:lang w:eastAsia="en-US"/>
        </w:rPr>
      </w:pPr>
    </w:p>
    <w:p w14:paraId="63F58BD9" w14:textId="77777777" w:rsidR="00A1145C" w:rsidRPr="00573157" w:rsidRDefault="00A1145C"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14:paraId="5A894EB8" w14:textId="77777777" w:rsidR="00D81C24" w:rsidRPr="00573157" w:rsidRDefault="00D81C24" w:rsidP="004F108F">
      <w:pPr>
        <w:pStyle w:val="PargrafodaLista"/>
        <w:spacing w:before="120" w:after="120" w:line="276" w:lineRule="auto"/>
        <w:ind w:left="567"/>
        <w:jc w:val="both"/>
        <w:rPr>
          <w:rFonts w:asciiTheme="minorHAnsi" w:hAnsiTheme="minorHAnsi" w:cs="Arial"/>
          <w:szCs w:val="20"/>
          <w:lang w:eastAsia="en-US"/>
        </w:rPr>
      </w:pPr>
    </w:p>
    <w:p w14:paraId="1F1AC064" w14:textId="77777777" w:rsidR="002E0AFE" w:rsidRPr="00573157" w:rsidRDefault="002E0AFE"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A CONTRATADA IMUNE de retenção tributária deverá apresentar declaração de situação de enquadramento, conforme o modelo do ANEXO VII do edital, juntamente com a apresentação da nota fiscal/fatura.  Ficará condicionado o pagamento da nota fiscal/fatura à devida apresentação do documento comprobatório mencionado;</w:t>
      </w:r>
    </w:p>
    <w:p w14:paraId="60536CF4" w14:textId="77777777" w:rsidR="002E0AFE" w:rsidRPr="00573157" w:rsidRDefault="002E0AFE" w:rsidP="004F108F">
      <w:pPr>
        <w:pStyle w:val="PargrafodaLista"/>
        <w:spacing w:before="120" w:after="120" w:line="276" w:lineRule="auto"/>
        <w:ind w:left="567"/>
        <w:jc w:val="both"/>
        <w:rPr>
          <w:rFonts w:asciiTheme="minorHAnsi" w:hAnsiTheme="minorHAnsi" w:cs="Arial"/>
          <w:szCs w:val="20"/>
          <w:lang w:eastAsia="en-US"/>
        </w:rPr>
      </w:pPr>
    </w:p>
    <w:p w14:paraId="7B87C86B" w14:textId="77777777" w:rsidR="002E0AFE" w:rsidRPr="00573157" w:rsidRDefault="002E0AFE" w:rsidP="004F108F">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A CONTRATADA ISENTA de retenção tributária deverá apresentar declaração de situação de enquadramento conforme modelo do ANEXO VIII do edital, juntamente com a apresentação da nota fiscal/fatura.  Ficará condicionado o pagamento da nota fiscal/fatura à devida apresentação do documento comprobatório mencionado;</w:t>
      </w:r>
    </w:p>
    <w:p w14:paraId="4EB1382B" w14:textId="77777777" w:rsidR="004E151C" w:rsidRPr="00573157" w:rsidRDefault="004E151C" w:rsidP="00AE5DE9">
      <w:pPr>
        <w:pStyle w:val="PargrafodaLista"/>
        <w:spacing w:before="120" w:after="120" w:line="276" w:lineRule="auto"/>
        <w:ind w:left="0"/>
        <w:jc w:val="both"/>
        <w:rPr>
          <w:rFonts w:asciiTheme="minorHAnsi" w:hAnsiTheme="minorHAnsi" w:cs="Arial"/>
          <w:szCs w:val="20"/>
          <w:lang w:eastAsia="en-US"/>
        </w:rPr>
      </w:pPr>
    </w:p>
    <w:p w14:paraId="5E02EA1C" w14:textId="77777777" w:rsidR="00A1145C" w:rsidRPr="00573157" w:rsidRDefault="00A1145C"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14:paraId="30DC0BB0" w14:textId="77777777" w:rsidR="00A1145C" w:rsidRPr="00573157" w:rsidRDefault="00A1145C" w:rsidP="00AE5DE9">
      <w:pPr>
        <w:rPr>
          <w:rFonts w:asciiTheme="minorHAnsi" w:hAnsiTheme="minorHAnsi" w:cs="Arial"/>
          <w:szCs w:val="20"/>
        </w:rPr>
      </w:pPr>
      <w:r w:rsidRPr="00573157">
        <w:rPr>
          <w:rFonts w:asciiTheme="minorHAnsi" w:hAnsiTheme="minorHAnsi" w:cs="Arial"/>
          <w:szCs w:val="20"/>
        </w:rPr>
        <w:t>I=</w:t>
      </w:r>
      <w:proofErr w:type="gramStart"/>
      <w:r w:rsidRPr="00573157">
        <w:rPr>
          <w:rFonts w:asciiTheme="minorHAnsi" w:hAnsiTheme="minorHAnsi" w:cs="Arial"/>
          <w:szCs w:val="20"/>
        </w:rPr>
        <w:t>(</w:t>
      </w:r>
      <w:proofErr w:type="gramEnd"/>
      <w:r w:rsidRPr="00573157">
        <w:rPr>
          <w:rFonts w:asciiTheme="minorHAnsi" w:hAnsiTheme="minorHAnsi" w:cs="Arial"/>
          <w:szCs w:val="20"/>
        </w:rPr>
        <w:t>TX/100)</w:t>
      </w:r>
    </w:p>
    <w:p w14:paraId="04B93EC6" w14:textId="77777777" w:rsidR="00A1145C" w:rsidRPr="00573157" w:rsidRDefault="00A1145C" w:rsidP="00AE5DE9">
      <w:pPr>
        <w:rPr>
          <w:rFonts w:asciiTheme="minorHAnsi" w:hAnsiTheme="minorHAnsi" w:cs="Arial"/>
          <w:szCs w:val="20"/>
        </w:rPr>
      </w:pPr>
    </w:p>
    <w:p w14:paraId="51A9F19E" w14:textId="77777777" w:rsidR="00A1145C" w:rsidRPr="00573157" w:rsidRDefault="00A1145C" w:rsidP="00AE5DE9">
      <w:pPr>
        <w:rPr>
          <w:rFonts w:asciiTheme="minorHAnsi" w:hAnsiTheme="minorHAnsi" w:cs="Arial"/>
          <w:szCs w:val="20"/>
        </w:rPr>
      </w:pPr>
      <w:r w:rsidRPr="00573157">
        <w:rPr>
          <w:rFonts w:asciiTheme="minorHAnsi" w:hAnsiTheme="minorHAnsi" w:cs="Arial"/>
          <w:szCs w:val="20"/>
        </w:rPr>
        <w:t>365</w:t>
      </w:r>
    </w:p>
    <w:p w14:paraId="7FA7235F" w14:textId="77777777" w:rsidR="00A1145C" w:rsidRPr="00573157" w:rsidRDefault="00A1145C" w:rsidP="00AE5DE9">
      <w:pPr>
        <w:rPr>
          <w:rFonts w:asciiTheme="minorHAnsi" w:hAnsiTheme="minorHAnsi" w:cs="Arial"/>
          <w:szCs w:val="20"/>
        </w:rPr>
      </w:pPr>
    </w:p>
    <w:p w14:paraId="4A04DFB5" w14:textId="77777777" w:rsidR="00A1145C" w:rsidRPr="00573157" w:rsidRDefault="00A1145C" w:rsidP="00AE5DE9">
      <w:pPr>
        <w:rPr>
          <w:rFonts w:asciiTheme="minorHAnsi" w:hAnsiTheme="minorHAnsi" w:cs="Arial"/>
          <w:szCs w:val="20"/>
        </w:rPr>
      </w:pPr>
      <w:r w:rsidRPr="00573157">
        <w:rPr>
          <w:rFonts w:asciiTheme="minorHAnsi" w:hAnsiTheme="minorHAnsi" w:cs="Arial"/>
          <w:szCs w:val="20"/>
        </w:rPr>
        <w:t>EM = I x N x VP, sendo:</w:t>
      </w:r>
    </w:p>
    <w:p w14:paraId="380707AF" w14:textId="77777777" w:rsidR="00A1145C" w:rsidRPr="00573157" w:rsidRDefault="00A1145C" w:rsidP="00AE5DE9">
      <w:pPr>
        <w:tabs>
          <w:tab w:val="left" w:pos="1701"/>
        </w:tabs>
        <w:spacing w:line="340" w:lineRule="exact"/>
        <w:jc w:val="both"/>
        <w:rPr>
          <w:rFonts w:asciiTheme="minorHAnsi" w:hAnsiTheme="minorHAnsi" w:cs="Arial"/>
          <w:snapToGrid w:val="0"/>
          <w:szCs w:val="20"/>
        </w:rPr>
      </w:pPr>
      <w:r w:rsidRPr="00573157">
        <w:rPr>
          <w:rFonts w:asciiTheme="minorHAnsi" w:hAnsiTheme="minorHAnsi" w:cs="Arial"/>
          <w:snapToGrid w:val="0"/>
          <w:szCs w:val="20"/>
        </w:rPr>
        <w:t>I = índice de atualização financeira;</w:t>
      </w:r>
    </w:p>
    <w:p w14:paraId="00BE91C1" w14:textId="77777777" w:rsidR="00A1145C" w:rsidRPr="00573157" w:rsidRDefault="00A1145C" w:rsidP="00AE5DE9">
      <w:pPr>
        <w:tabs>
          <w:tab w:val="left" w:pos="1701"/>
        </w:tabs>
        <w:spacing w:line="340" w:lineRule="exact"/>
        <w:jc w:val="both"/>
        <w:rPr>
          <w:rFonts w:asciiTheme="minorHAnsi" w:hAnsiTheme="minorHAnsi" w:cs="Arial"/>
          <w:snapToGrid w:val="0"/>
          <w:szCs w:val="20"/>
        </w:rPr>
      </w:pPr>
      <w:r w:rsidRPr="00573157">
        <w:rPr>
          <w:rFonts w:asciiTheme="minorHAnsi" w:hAnsiTheme="minorHAnsi" w:cs="Arial"/>
          <w:snapToGrid w:val="0"/>
          <w:szCs w:val="20"/>
        </w:rPr>
        <w:t>TX= Percentual de taxa de juros de mora anual;</w:t>
      </w:r>
    </w:p>
    <w:p w14:paraId="29EA500A" w14:textId="77777777" w:rsidR="00A1145C" w:rsidRPr="00573157" w:rsidRDefault="00A1145C" w:rsidP="00AE5DE9">
      <w:pPr>
        <w:tabs>
          <w:tab w:val="left" w:pos="1701"/>
        </w:tabs>
        <w:spacing w:line="340" w:lineRule="exact"/>
        <w:jc w:val="both"/>
        <w:rPr>
          <w:rFonts w:asciiTheme="minorHAnsi" w:hAnsiTheme="minorHAnsi" w:cs="Arial"/>
          <w:snapToGrid w:val="0"/>
          <w:szCs w:val="20"/>
        </w:rPr>
      </w:pPr>
      <w:r w:rsidRPr="00573157">
        <w:rPr>
          <w:rFonts w:asciiTheme="minorHAnsi" w:hAnsiTheme="minorHAnsi" w:cs="Arial"/>
          <w:snapToGrid w:val="0"/>
          <w:szCs w:val="20"/>
        </w:rPr>
        <w:t>EM=Encargos moratórios;</w:t>
      </w:r>
    </w:p>
    <w:p w14:paraId="1D0D4895" w14:textId="77777777" w:rsidR="00A1145C" w:rsidRPr="00573157" w:rsidRDefault="00A1145C" w:rsidP="00AE5DE9">
      <w:pPr>
        <w:tabs>
          <w:tab w:val="left" w:pos="1701"/>
        </w:tabs>
        <w:spacing w:line="340" w:lineRule="exact"/>
        <w:jc w:val="both"/>
        <w:rPr>
          <w:rFonts w:asciiTheme="minorHAnsi" w:hAnsiTheme="minorHAnsi" w:cs="Arial"/>
          <w:szCs w:val="20"/>
        </w:rPr>
      </w:pPr>
      <w:r w:rsidRPr="00573157">
        <w:rPr>
          <w:rFonts w:asciiTheme="minorHAnsi" w:hAnsiTheme="minorHAnsi" w:cs="Arial"/>
          <w:szCs w:val="20"/>
        </w:rPr>
        <w:lastRenderedPageBreak/>
        <w:t>N = Número de dias entre a data prevista para o pagamento e a do efetivo pagamento;</w:t>
      </w:r>
    </w:p>
    <w:p w14:paraId="21A63CE8" w14:textId="77777777" w:rsidR="00A1145C" w:rsidRPr="00573157" w:rsidRDefault="00A1145C" w:rsidP="00AE5DE9">
      <w:pPr>
        <w:tabs>
          <w:tab w:val="left" w:pos="1701"/>
        </w:tabs>
        <w:spacing w:line="340" w:lineRule="exact"/>
        <w:jc w:val="both"/>
        <w:rPr>
          <w:rFonts w:asciiTheme="minorHAnsi" w:hAnsiTheme="minorHAnsi" w:cs="Arial"/>
          <w:szCs w:val="20"/>
        </w:rPr>
      </w:pPr>
      <w:r w:rsidRPr="00573157">
        <w:rPr>
          <w:rFonts w:asciiTheme="minorHAnsi" w:hAnsiTheme="minorHAnsi" w:cs="Arial"/>
          <w:szCs w:val="20"/>
        </w:rPr>
        <w:t>VP = Valor da parcela a ser paga.</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2"/>
        <w:gridCol w:w="430"/>
        <w:gridCol w:w="1201"/>
        <w:gridCol w:w="4592"/>
      </w:tblGrid>
      <w:tr w:rsidR="00A1145C" w:rsidRPr="00573157" w14:paraId="7A295B69" w14:textId="77777777" w:rsidTr="00A1145C">
        <w:tc>
          <w:tcPr>
            <w:tcW w:w="2214" w:type="dxa"/>
          </w:tcPr>
          <w:p w14:paraId="017B5807" w14:textId="77777777" w:rsidR="00A1145C" w:rsidRPr="00573157" w:rsidRDefault="00A1145C" w:rsidP="00AE5DE9">
            <w:pPr>
              <w:rPr>
                <w:rFonts w:asciiTheme="minorHAnsi" w:hAnsiTheme="minorHAnsi" w:cs="Arial"/>
                <w:szCs w:val="20"/>
              </w:rPr>
            </w:pPr>
          </w:p>
        </w:tc>
        <w:tc>
          <w:tcPr>
            <w:tcW w:w="446" w:type="dxa"/>
          </w:tcPr>
          <w:p w14:paraId="73ECC82A" w14:textId="77777777" w:rsidR="00A1145C" w:rsidRPr="00573157" w:rsidRDefault="00A1145C" w:rsidP="00AE5DE9">
            <w:pPr>
              <w:tabs>
                <w:tab w:val="left" w:pos="1701"/>
              </w:tabs>
              <w:spacing w:line="276" w:lineRule="auto"/>
              <w:jc w:val="both"/>
              <w:rPr>
                <w:rFonts w:asciiTheme="minorHAnsi" w:hAnsiTheme="minorHAnsi" w:cs="Arial"/>
                <w:szCs w:val="20"/>
              </w:rPr>
            </w:pPr>
          </w:p>
        </w:tc>
        <w:tc>
          <w:tcPr>
            <w:tcW w:w="1276" w:type="dxa"/>
            <w:tcBorders>
              <w:top w:val="single" w:sz="4" w:space="0" w:color="auto"/>
            </w:tcBorders>
          </w:tcPr>
          <w:p w14:paraId="5DC7DD9E" w14:textId="77777777" w:rsidR="00A1145C" w:rsidRPr="00573157" w:rsidRDefault="00A1145C" w:rsidP="00AE5DE9">
            <w:pPr>
              <w:tabs>
                <w:tab w:val="left" w:pos="1701"/>
              </w:tabs>
              <w:spacing w:line="276" w:lineRule="auto"/>
              <w:jc w:val="center"/>
              <w:rPr>
                <w:rFonts w:asciiTheme="minorHAnsi" w:hAnsiTheme="minorHAnsi" w:cs="Arial"/>
                <w:szCs w:val="20"/>
              </w:rPr>
            </w:pPr>
          </w:p>
        </w:tc>
        <w:tc>
          <w:tcPr>
            <w:tcW w:w="4926" w:type="dxa"/>
          </w:tcPr>
          <w:p w14:paraId="578DE8D0" w14:textId="77777777" w:rsidR="00A1145C" w:rsidRPr="00573157" w:rsidRDefault="00A1145C" w:rsidP="00AE5DE9">
            <w:pPr>
              <w:tabs>
                <w:tab w:val="left" w:pos="1701"/>
              </w:tabs>
              <w:spacing w:line="276" w:lineRule="auto"/>
              <w:jc w:val="both"/>
              <w:rPr>
                <w:rFonts w:asciiTheme="minorHAnsi" w:hAnsiTheme="minorHAnsi" w:cs="Arial"/>
                <w:szCs w:val="20"/>
              </w:rPr>
            </w:pPr>
          </w:p>
        </w:tc>
      </w:tr>
    </w:tbl>
    <w:p w14:paraId="1D19C0B8" w14:textId="77777777" w:rsidR="006E3CA5"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CLÁUSULA SEXTA – R</w:t>
      </w:r>
      <w:r w:rsidR="00A27DA5" w:rsidRPr="00573157">
        <w:rPr>
          <w:rFonts w:asciiTheme="minorHAnsi" w:hAnsiTheme="minorHAnsi"/>
        </w:rPr>
        <w:t>E</w:t>
      </w:r>
      <w:r w:rsidR="0021493D" w:rsidRPr="00573157">
        <w:rPr>
          <w:rFonts w:asciiTheme="minorHAnsi" w:hAnsiTheme="minorHAnsi"/>
        </w:rPr>
        <w:t>AJUSTE</w:t>
      </w:r>
    </w:p>
    <w:p w14:paraId="4BAB7CB3" w14:textId="2410C1BE" w:rsidR="00064387" w:rsidRPr="00573157" w:rsidRDefault="00064387" w:rsidP="00AE5DE9">
      <w:pPr>
        <w:numPr>
          <w:ilvl w:val="1"/>
          <w:numId w:val="1"/>
        </w:numPr>
        <w:spacing w:before="120" w:after="120" w:line="276" w:lineRule="auto"/>
        <w:ind w:left="0"/>
        <w:jc w:val="both"/>
        <w:rPr>
          <w:rFonts w:asciiTheme="minorHAnsi" w:hAnsiTheme="minorHAnsi" w:cs="Arial"/>
          <w:bCs/>
          <w:iCs/>
          <w:szCs w:val="20"/>
        </w:rPr>
      </w:pPr>
      <w:r w:rsidRPr="00573157">
        <w:rPr>
          <w:rFonts w:asciiTheme="minorHAnsi" w:hAnsiTheme="minorHAnsi" w:cs="Arial"/>
          <w:bCs/>
          <w:iCs/>
          <w:szCs w:val="20"/>
        </w:rPr>
        <w:t xml:space="preserve">O preço consignado no contrato </w:t>
      </w:r>
      <w:r w:rsidRPr="00573157">
        <w:rPr>
          <w:rFonts w:asciiTheme="minorHAnsi" w:hAnsiTheme="minorHAnsi" w:cs="Arial"/>
          <w:b/>
          <w:bCs/>
          <w:iCs/>
          <w:szCs w:val="20"/>
          <w:u w:val="single"/>
        </w:rPr>
        <w:t>PODERÁ</w:t>
      </w:r>
      <w:r w:rsidRPr="00573157">
        <w:rPr>
          <w:rFonts w:asciiTheme="minorHAnsi" w:hAnsiTheme="minorHAnsi" w:cs="Arial"/>
          <w:bCs/>
          <w:iCs/>
          <w:szCs w:val="20"/>
        </w:rPr>
        <w:t xml:space="preserve"> ser corrigido anualmente, observado o interregno mínimo de um ano, contado a partir da data limite para a apresentação da proposta, pela variação do </w:t>
      </w:r>
      <w:r w:rsidRPr="00573157">
        <w:rPr>
          <w:rFonts w:asciiTheme="minorHAnsi" w:hAnsiTheme="minorHAnsi" w:cs="Arial"/>
          <w:szCs w:val="20"/>
        </w:rPr>
        <w:t>IGP-M acumulado dos últimos 12 (doze) meses e desde que solicitado pela CONTRATADA.</w:t>
      </w:r>
    </w:p>
    <w:p w14:paraId="0CDBCF20" w14:textId="77777777" w:rsidR="00064387" w:rsidRPr="00573157" w:rsidRDefault="00064387" w:rsidP="00AE5DE9">
      <w:pPr>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 xml:space="preserve"> Nos reajustes subsequentes ao primeiro, o interregno mínimo de um ano será contado a partir dos efeitos financeiros do último reajuste.</w:t>
      </w:r>
    </w:p>
    <w:p w14:paraId="1D19C0BB" w14:textId="77777777"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CLÁUSULA SÉTIMA – GARANTIA DE EXECUÇÃO</w:t>
      </w:r>
    </w:p>
    <w:p w14:paraId="74A3800F" w14:textId="3B7BE4B5"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t xml:space="preserve"> </w:t>
      </w:r>
      <w:r w:rsidR="00E54831" w:rsidRPr="00573157">
        <w:rPr>
          <w:rFonts w:asciiTheme="minorHAnsi" w:hAnsiTheme="minorHAnsi"/>
          <w:szCs w:val="20"/>
        </w:rPr>
        <w:t>A CONTRATADA deverá apresentar, no prazo máximo de 10 (dez) dias úteis, prorrogáveis por igual período, a critério do órgão contratante, contado da assinatura do contrato, comprovante de prestação de garantia de 5% (cinco por cento) do valor total do contrato, podendo optar por caução em dinheiro ou títulos da dívida pública, seguro-garantia ou fiança bancária.</w:t>
      </w:r>
    </w:p>
    <w:p w14:paraId="3F74C8A5" w14:textId="2F966ADD" w:rsidR="00E54831" w:rsidRPr="00573157" w:rsidRDefault="00E54831" w:rsidP="00B075FF">
      <w:pPr>
        <w:pStyle w:val="PargrafodaLista"/>
        <w:numPr>
          <w:ilvl w:val="2"/>
          <w:numId w:val="3"/>
        </w:numPr>
        <w:tabs>
          <w:tab w:val="left" w:pos="1440"/>
        </w:tabs>
        <w:autoSpaceDE w:val="0"/>
        <w:snapToGrid w:val="0"/>
        <w:spacing w:before="120" w:after="120" w:line="276" w:lineRule="auto"/>
        <w:ind w:left="567" w:firstLine="0"/>
        <w:jc w:val="both"/>
        <w:rPr>
          <w:rFonts w:asciiTheme="minorHAnsi" w:hAnsiTheme="minorHAnsi" w:cs="Arial"/>
          <w:bCs/>
          <w:iCs/>
          <w:szCs w:val="20"/>
        </w:rPr>
      </w:pPr>
      <w:r w:rsidRPr="00573157">
        <w:rPr>
          <w:rFonts w:asciiTheme="minorHAnsi" w:hAnsiTheme="minorHAnsi" w:cs="Arial"/>
          <w:bCs/>
          <w:iCs/>
          <w:szCs w:val="20"/>
        </w:rPr>
        <w:t xml:space="preserve">A inobservância do prazo fixado para apresentação da garantia acarretará a aplicação de multa de 0,07% (sete centésimos por cento) do valor total do contrato por dia de atraso, até o máximo de 2% (dois por cento). </w:t>
      </w:r>
    </w:p>
    <w:p w14:paraId="7E422BE4" w14:textId="77777777" w:rsidR="00E54831" w:rsidRPr="00573157" w:rsidRDefault="00E54831" w:rsidP="00AE5DE9">
      <w:pPr>
        <w:numPr>
          <w:ilvl w:val="2"/>
          <w:numId w:val="3"/>
        </w:numPr>
        <w:tabs>
          <w:tab w:val="left" w:pos="1440"/>
        </w:tabs>
        <w:autoSpaceDE w:val="0"/>
        <w:snapToGrid w:val="0"/>
        <w:spacing w:before="120" w:after="120" w:line="276" w:lineRule="auto"/>
        <w:ind w:left="0" w:firstLine="0"/>
        <w:jc w:val="both"/>
        <w:rPr>
          <w:rFonts w:asciiTheme="minorHAnsi" w:hAnsiTheme="minorHAnsi" w:cs="Arial"/>
          <w:bCs/>
          <w:iCs/>
          <w:szCs w:val="20"/>
        </w:rPr>
      </w:pPr>
      <w:r w:rsidRPr="00573157">
        <w:rPr>
          <w:rFonts w:asciiTheme="minorHAnsi" w:hAnsiTheme="minorHAnsi" w:cs="Arial"/>
          <w:bCs/>
          <w:iCs/>
          <w:szCs w:val="20"/>
        </w:rPr>
        <w:t xml:space="preserve">O atraso superior a 25 (vinte e cinco) dias autoriza a Contratante a promover a rescisão do contrato por descumprimento ou cumprimento irregular de suas cláusulas, conforme dispõem os incisos I e II do art. 78 da Lei n. 8.666 de 1993. </w:t>
      </w:r>
    </w:p>
    <w:p w14:paraId="4B9AD4BF" w14:textId="1B01CB1F"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cs="Arial"/>
          <w:bCs/>
          <w:iCs/>
          <w:szCs w:val="20"/>
        </w:rPr>
      </w:pPr>
      <w:r w:rsidRPr="00573157">
        <w:rPr>
          <w:rFonts w:asciiTheme="minorHAnsi" w:hAnsiTheme="minorHAnsi"/>
          <w:szCs w:val="20"/>
        </w:rPr>
        <w:t xml:space="preserve"> </w:t>
      </w:r>
      <w:r w:rsidR="00E54831" w:rsidRPr="00573157">
        <w:rPr>
          <w:rFonts w:asciiTheme="minorHAnsi" w:hAnsiTheme="minorHAnsi"/>
          <w:szCs w:val="20"/>
        </w:rPr>
        <w:t xml:space="preserve">A garantia </w:t>
      </w:r>
      <w:proofErr w:type="gramStart"/>
      <w:r w:rsidR="00E54831" w:rsidRPr="00573157">
        <w:rPr>
          <w:rFonts w:asciiTheme="minorHAnsi" w:hAnsiTheme="minorHAnsi"/>
          <w:szCs w:val="20"/>
        </w:rPr>
        <w:t>assegurará,</w:t>
      </w:r>
      <w:proofErr w:type="gramEnd"/>
      <w:r w:rsidR="00E54831" w:rsidRPr="00573157">
        <w:rPr>
          <w:rFonts w:asciiTheme="minorHAnsi" w:hAnsiTheme="minorHAnsi"/>
          <w:szCs w:val="20"/>
        </w:rPr>
        <w:t xml:space="preserve"> qualquer que seja a modalidade escolhida, o pagamento de: </w:t>
      </w:r>
    </w:p>
    <w:p w14:paraId="0DE0743D" w14:textId="77777777" w:rsidR="00E54831" w:rsidRPr="00573157" w:rsidRDefault="00E54831" w:rsidP="00B075FF">
      <w:pPr>
        <w:numPr>
          <w:ilvl w:val="2"/>
          <w:numId w:val="3"/>
        </w:numPr>
        <w:tabs>
          <w:tab w:val="left" w:pos="1440"/>
        </w:tabs>
        <w:autoSpaceDE w:val="0"/>
        <w:snapToGrid w:val="0"/>
        <w:spacing w:before="120" w:after="120" w:line="276" w:lineRule="auto"/>
        <w:ind w:left="567" w:firstLine="0"/>
        <w:jc w:val="both"/>
        <w:rPr>
          <w:rFonts w:asciiTheme="minorHAnsi" w:hAnsiTheme="minorHAnsi" w:cs="Arial"/>
          <w:bCs/>
          <w:iCs/>
          <w:szCs w:val="20"/>
        </w:rPr>
      </w:pPr>
      <w:proofErr w:type="gramStart"/>
      <w:r w:rsidRPr="00573157">
        <w:rPr>
          <w:rFonts w:asciiTheme="minorHAnsi" w:hAnsiTheme="minorHAnsi" w:cs="Arial"/>
          <w:bCs/>
          <w:iCs/>
          <w:szCs w:val="20"/>
        </w:rPr>
        <w:t>prejuízos</w:t>
      </w:r>
      <w:proofErr w:type="gramEnd"/>
      <w:r w:rsidRPr="00573157">
        <w:rPr>
          <w:rFonts w:asciiTheme="minorHAnsi" w:hAnsiTheme="minorHAnsi" w:cs="Arial"/>
          <w:bCs/>
          <w:iCs/>
          <w:szCs w:val="20"/>
        </w:rPr>
        <w:t xml:space="preserve"> advindos do não cumprimento do objeto do contrato; </w:t>
      </w:r>
    </w:p>
    <w:p w14:paraId="76D7FB42" w14:textId="77777777" w:rsidR="00E54831" w:rsidRPr="00573157" w:rsidRDefault="00E54831" w:rsidP="00B075FF">
      <w:pPr>
        <w:numPr>
          <w:ilvl w:val="2"/>
          <w:numId w:val="3"/>
        </w:numPr>
        <w:tabs>
          <w:tab w:val="left" w:pos="1440"/>
        </w:tabs>
        <w:autoSpaceDE w:val="0"/>
        <w:snapToGrid w:val="0"/>
        <w:spacing w:before="120" w:after="120" w:line="276" w:lineRule="auto"/>
        <w:ind w:left="567" w:firstLine="0"/>
        <w:jc w:val="both"/>
        <w:rPr>
          <w:rFonts w:asciiTheme="minorHAnsi" w:hAnsiTheme="minorHAnsi" w:cs="Arial"/>
          <w:bCs/>
          <w:iCs/>
          <w:szCs w:val="20"/>
        </w:rPr>
      </w:pPr>
      <w:proofErr w:type="gramStart"/>
      <w:r w:rsidRPr="00573157">
        <w:rPr>
          <w:rFonts w:asciiTheme="minorHAnsi" w:hAnsiTheme="minorHAnsi" w:cs="Arial"/>
          <w:bCs/>
          <w:iCs/>
          <w:szCs w:val="20"/>
        </w:rPr>
        <w:t>prejuízos</w:t>
      </w:r>
      <w:proofErr w:type="gramEnd"/>
      <w:r w:rsidRPr="00573157">
        <w:rPr>
          <w:rFonts w:asciiTheme="minorHAnsi" w:hAnsiTheme="minorHAnsi" w:cs="Arial"/>
          <w:bCs/>
          <w:iCs/>
          <w:szCs w:val="20"/>
        </w:rPr>
        <w:t xml:space="preserve"> diretos causados à Administração decorrentes de culpa ou dolo durante a execução do contrato;</w:t>
      </w:r>
    </w:p>
    <w:p w14:paraId="56CF0E88" w14:textId="77777777" w:rsidR="00E54831" w:rsidRPr="00573157" w:rsidRDefault="00E54831" w:rsidP="00B075FF">
      <w:pPr>
        <w:numPr>
          <w:ilvl w:val="2"/>
          <w:numId w:val="3"/>
        </w:numPr>
        <w:tabs>
          <w:tab w:val="left" w:pos="1440"/>
        </w:tabs>
        <w:autoSpaceDE w:val="0"/>
        <w:snapToGrid w:val="0"/>
        <w:spacing w:before="120" w:after="120" w:line="276" w:lineRule="auto"/>
        <w:ind w:left="567" w:firstLine="0"/>
        <w:jc w:val="both"/>
        <w:rPr>
          <w:rFonts w:asciiTheme="minorHAnsi" w:hAnsiTheme="minorHAnsi" w:cs="Arial"/>
          <w:bCs/>
          <w:iCs/>
          <w:szCs w:val="20"/>
        </w:rPr>
      </w:pPr>
      <w:proofErr w:type="gramStart"/>
      <w:r w:rsidRPr="00573157">
        <w:rPr>
          <w:rFonts w:asciiTheme="minorHAnsi" w:hAnsiTheme="minorHAnsi" w:cs="Arial"/>
          <w:bCs/>
          <w:iCs/>
          <w:szCs w:val="20"/>
        </w:rPr>
        <w:t>multas</w:t>
      </w:r>
      <w:proofErr w:type="gramEnd"/>
      <w:r w:rsidRPr="00573157">
        <w:rPr>
          <w:rFonts w:asciiTheme="minorHAnsi" w:hAnsiTheme="minorHAnsi" w:cs="Arial"/>
          <w:bCs/>
          <w:iCs/>
          <w:szCs w:val="20"/>
        </w:rPr>
        <w:t xml:space="preserve"> moratórias e punitivas aplicadas pela Administração à contratada.  </w:t>
      </w:r>
    </w:p>
    <w:p w14:paraId="606D6579" w14:textId="2EDA3629"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t xml:space="preserve"> </w:t>
      </w:r>
      <w:r w:rsidR="00E54831" w:rsidRPr="00573157">
        <w:rPr>
          <w:rFonts w:asciiTheme="minorHAnsi" w:hAnsiTheme="minorHAnsi"/>
          <w:szCs w:val="20"/>
        </w:rPr>
        <w:t>A modalidade seguro-garantia somente será aceita se contemplar todos os eventos indicados no item anterior, observada a legislação que rege a matéria.</w:t>
      </w:r>
    </w:p>
    <w:p w14:paraId="5FDACCA4" w14:textId="045C8AD4"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t xml:space="preserve"> </w:t>
      </w:r>
      <w:r w:rsidR="00E54831" w:rsidRPr="00573157">
        <w:rPr>
          <w:rFonts w:asciiTheme="minorHAnsi" w:hAnsiTheme="minorHAnsi"/>
          <w:szCs w:val="20"/>
        </w:rPr>
        <w:t xml:space="preserve">A garantia em dinheiro deverá ser efetuada em favor da Contratante, em conta específica na Caixa Econômica Federal, com correção monetária. </w:t>
      </w:r>
    </w:p>
    <w:p w14:paraId="67E988D1" w14:textId="6D46A8E0"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t xml:space="preserve"> </w:t>
      </w:r>
      <w:r w:rsidR="00E54831" w:rsidRPr="00573157">
        <w:rPr>
          <w:rFonts w:asciiTheme="minorHAnsi" w:hAnsiTheme="minorHAnsi"/>
          <w:szCs w:val="20"/>
        </w:rPr>
        <w:t>O garantidor não é parte legítima para figurar em processo administrativo instaurado pela Contratante com o objetivo de apurar prejuízos e/ou aplicar sanções à Contratada (inserido pela IN nº 05/2017)</w:t>
      </w:r>
    </w:p>
    <w:p w14:paraId="0532A095" w14:textId="4AC98C9D"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t xml:space="preserve"> </w:t>
      </w:r>
      <w:r w:rsidR="00E54831" w:rsidRPr="00573157">
        <w:rPr>
          <w:rFonts w:asciiTheme="minorHAnsi" w:hAnsiTheme="minorHAnsi"/>
          <w:szCs w:val="20"/>
        </w:rPr>
        <w:t xml:space="preserve">No caso de alteração do valor do contrato, ou prorrogação de sua vigência, a garantia deverá ser ajustada à nova situação ou renovada, seguindo os mesmos parâmetros utilizados quando da contratação. </w:t>
      </w:r>
    </w:p>
    <w:p w14:paraId="024721C4" w14:textId="31244AF6"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lastRenderedPageBreak/>
        <w:t xml:space="preserve"> </w:t>
      </w:r>
      <w:r w:rsidR="00E54831" w:rsidRPr="00573157">
        <w:rPr>
          <w:rFonts w:asciiTheme="minorHAnsi" w:hAnsiTheme="minorHAnsi"/>
          <w:szCs w:val="20"/>
        </w:rPr>
        <w:t xml:space="preserve">Se o valor da garantia for utilizado total ou parcialmente em pagamento de qualquer obrigação, a Contratada obriga-se a fazer a respectiva reposição no prazo máximo de 10 (dez) dias úteis, contados da data em que for notificada. </w:t>
      </w:r>
    </w:p>
    <w:p w14:paraId="7DE70110" w14:textId="585C96BB" w:rsidR="00E54831" w:rsidRPr="00573157" w:rsidRDefault="00235E37" w:rsidP="00AE5DE9">
      <w:pPr>
        <w:pStyle w:val="PargrafodaLista"/>
        <w:numPr>
          <w:ilvl w:val="1"/>
          <w:numId w:val="3"/>
        </w:numPr>
        <w:tabs>
          <w:tab w:val="left" w:pos="0"/>
        </w:tabs>
        <w:autoSpaceDE w:val="0"/>
        <w:snapToGrid w:val="0"/>
        <w:spacing w:before="120" w:after="120" w:line="276" w:lineRule="auto"/>
        <w:ind w:left="0" w:firstLine="0"/>
        <w:jc w:val="both"/>
        <w:rPr>
          <w:rFonts w:asciiTheme="minorHAnsi" w:hAnsiTheme="minorHAnsi"/>
          <w:szCs w:val="20"/>
        </w:rPr>
      </w:pPr>
      <w:r w:rsidRPr="00573157">
        <w:rPr>
          <w:rFonts w:asciiTheme="minorHAnsi" w:hAnsiTheme="minorHAnsi"/>
          <w:szCs w:val="20"/>
        </w:rPr>
        <w:t xml:space="preserve"> </w:t>
      </w:r>
      <w:r w:rsidR="00E54831" w:rsidRPr="00573157">
        <w:rPr>
          <w:rFonts w:asciiTheme="minorHAnsi" w:hAnsiTheme="minorHAnsi"/>
          <w:szCs w:val="20"/>
        </w:rPr>
        <w:t>Será considerada extinta a garantia:</w:t>
      </w:r>
    </w:p>
    <w:p w14:paraId="2220D11B" w14:textId="77777777" w:rsidR="00E54831" w:rsidRPr="00573157" w:rsidRDefault="00E54831" w:rsidP="00B075FF">
      <w:pPr>
        <w:numPr>
          <w:ilvl w:val="2"/>
          <w:numId w:val="3"/>
        </w:numPr>
        <w:tabs>
          <w:tab w:val="left" w:pos="567"/>
        </w:tabs>
        <w:autoSpaceDE w:val="0"/>
        <w:snapToGrid w:val="0"/>
        <w:spacing w:before="120" w:after="120" w:line="276" w:lineRule="auto"/>
        <w:ind w:left="567" w:firstLine="0"/>
        <w:jc w:val="both"/>
        <w:rPr>
          <w:rFonts w:asciiTheme="minorHAnsi" w:hAnsiTheme="minorHAnsi" w:cs="Arial"/>
          <w:bCs/>
          <w:iCs/>
          <w:szCs w:val="20"/>
        </w:rPr>
      </w:pPr>
      <w:r w:rsidRPr="00573157">
        <w:rPr>
          <w:rFonts w:asciiTheme="minorHAnsi" w:hAnsiTheme="minorHAnsi" w:cs="Arial"/>
          <w:bCs/>
          <w:iCs/>
          <w:szCs w:val="20"/>
        </w:rPr>
        <w:t xml:space="preserve"> </w:t>
      </w:r>
      <w:proofErr w:type="gramStart"/>
      <w:r w:rsidRPr="00573157">
        <w:rPr>
          <w:rFonts w:asciiTheme="minorHAnsi" w:hAnsiTheme="minorHAnsi" w:cs="Arial"/>
          <w:bCs/>
          <w:iCs/>
          <w:szCs w:val="20"/>
        </w:rPr>
        <w:t>com</w:t>
      </w:r>
      <w:proofErr w:type="gramEnd"/>
      <w:r w:rsidRPr="00573157">
        <w:rPr>
          <w:rFonts w:asciiTheme="minorHAnsi" w:hAnsiTheme="minorHAnsi" w:cs="Arial"/>
          <w:bCs/>
          <w:iCs/>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6002C0D0" w14:textId="77777777" w:rsidR="00E54831" w:rsidRPr="00573157" w:rsidRDefault="00E54831" w:rsidP="00B075FF">
      <w:pPr>
        <w:numPr>
          <w:ilvl w:val="2"/>
          <w:numId w:val="3"/>
        </w:numPr>
        <w:tabs>
          <w:tab w:val="left" w:pos="567"/>
        </w:tabs>
        <w:autoSpaceDE w:val="0"/>
        <w:snapToGrid w:val="0"/>
        <w:spacing w:before="120" w:after="120" w:line="276" w:lineRule="auto"/>
        <w:ind w:left="567" w:firstLine="0"/>
        <w:jc w:val="both"/>
        <w:rPr>
          <w:rFonts w:asciiTheme="minorHAnsi" w:hAnsiTheme="minorHAnsi" w:cs="Arial"/>
          <w:bCs/>
          <w:iCs/>
          <w:szCs w:val="20"/>
        </w:rPr>
      </w:pPr>
      <w:r w:rsidRPr="00573157">
        <w:rPr>
          <w:rFonts w:asciiTheme="minorHAnsi" w:hAnsiTheme="minorHAnsi" w:cs="Arial"/>
          <w:bCs/>
          <w:iCs/>
          <w:szCs w:val="20"/>
        </w:rPr>
        <w:t xml:space="preserve"> </w:t>
      </w:r>
      <w:proofErr w:type="gramStart"/>
      <w:r w:rsidRPr="00573157">
        <w:rPr>
          <w:rFonts w:asciiTheme="minorHAnsi" w:hAnsiTheme="minorHAnsi" w:cs="Arial"/>
          <w:bCs/>
          <w:iCs/>
          <w:szCs w:val="20"/>
        </w:rPr>
        <w:t>no</w:t>
      </w:r>
      <w:proofErr w:type="gramEnd"/>
      <w:r w:rsidRPr="00573157">
        <w:rPr>
          <w:rFonts w:asciiTheme="minorHAnsi" w:hAnsiTheme="minorHAnsi" w:cs="Arial"/>
          <w:bCs/>
          <w:iCs/>
          <w:szCs w:val="20"/>
        </w:rPr>
        <w:t xml:space="preserve"> prazo de 90 dias após o término da vigência do contrato, caso a Administração não comunique a ocorrência de sinistros, quando o prazo será estendido, nos termos da comunicação.</w:t>
      </w:r>
    </w:p>
    <w:p w14:paraId="1D19C0C1" w14:textId="233639CF"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 xml:space="preserve">CLÁUSULA OITAVA </w:t>
      </w:r>
      <w:r w:rsidR="00784E51" w:rsidRPr="00573157">
        <w:rPr>
          <w:rFonts w:asciiTheme="minorHAnsi" w:hAnsiTheme="minorHAnsi"/>
        </w:rPr>
        <w:t>–</w:t>
      </w:r>
      <w:r w:rsidRPr="00573157">
        <w:rPr>
          <w:rFonts w:asciiTheme="minorHAnsi" w:hAnsiTheme="minorHAnsi"/>
        </w:rPr>
        <w:t xml:space="preserve"> </w:t>
      </w:r>
      <w:r w:rsidR="005859AD" w:rsidRPr="00573157">
        <w:rPr>
          <w:rFonts w:asciiTheme="minorHAnsi" w:hAnsiTheme="minorHAnsi"/>
        </w:rPr>
        <w:t>FORMA DE PRESTAÇÃO DOS SERVIÇOS</w:t>
      </w:r>
    </w:p>
    <w:p w14:paraId="4A876FFF" w14:textId="4A94BFF0" w:rsidR="00702C44" w:rsidRPr="00573157" w:rsidRDefault="00235E37" w:rsidP="00262326">
      <w:pPr>
        <w:pStyle w:val="PargrafodaLista"/>
        <w:numPr>
          <w:ilvl w:val="1"/>
          <w:numId w:val="11"/>
        </w:numPr>
        <w:spacing w:before="120" w:after="120" w:line="276" w:lineRule="auto"/>
        <w:ind w:left="0" w:firstLine="0"/>
        <w:jc w:val="both"/>
        <w:rPr>
          <w:rFonts w:asciiTheme="minorHAnsi" w:hAnsiTheme="minorHAnsi" w:cs="Arial"/>
          <w:bCs/>
          <w:szCs w:val="20"/>
        </w:rPr>
      </w:pPr>
      <w:r w:rsidRPr="00573157">
        <w:rPr>
          <w:rFonts w:asciiTheme="minorHAnsi" w:hAnsiTheme="minorHAnsi" w:cs="Arial"/>
          <w:bCs/>
          <w:szCs w:val="20"/>
        </w:rPr>
        <w:t>OS SERVIÇOS SERÃO PRESTADOS DE FORMA PARCELADA</w:t>
      </w:r>
      <w:r w:rsidR="00702C44" w:rsidRPr="00573157">
        <w:rPr>
          <w:rFonts w:asciiTheme="minorHAnsi" w:hAnsiTheme="minorHAnsi" w:cs="Arial"/>
          <w:bCs/>
          <w:szCs w:val="20"/>
        </w:rPr>
        <w:t>, pois suas quantidades são estimadas, e se darão na exata medida da necessidade da CONTRATANTE, até o limite de quilometragem/pacote contratadas e de acordo com as condições abaixo relacionadas:</w:t>
      </w:r>
    </w:p>
    <w:p w14:paraId="48E06400" w14:textId="77777777" w:rsidR="00702C44" w:rsidRPr="00573157" w:rsidRDefault="00702C44" w:rsidP="00AE5DE9">
      <w:pPr>
        <w:pStyle w:val="PargrafodaLista"/>
        <w:spacing w:before="120" w:after="120" w:line="276" w:lineRule="auto"/>
        <w:ind w:left="0"/>
        <w:jc w:val="both"/>
        <w:rPr>
          <w:rFonts w:asciiTheme="minorHAnsi" w:hAnsiTheme="minorHAnsi" w:cs="Arial"/>
          <w:bCs/>
          <w:szCs w:val="20"/>
        </w:rPr>
      </w:pPr>
    </w:p>
    <w:p w14:paraId="63693016" w14:textId="77777777" w:rsidR="00702C44" w:rsidRPr="00573157" w:rsidRDefault="00702C44" w:rsidP="00AE5DE9">
      <w:pPr>
        <w:pStyle w:val="PargrafodaLista"/>
        <w:numPr>
          <w:ilvl w:val="0"/>
          <w:numId w:val="4"/>
        </w:numPr>
        <w:spacing w:before="120" w:after="120" w:line="276" w:lineRule="auto"/>
        <w:ind w:left="0" w:firstLine="0"/>
        <w:jc w:val="both"/>
        <w:rPr>
          <w:rFonts w:asciiTheme="minorHAnsi" w:hAnsiTheme="minorHAnsi" w:cs="Arial"/>
          <w:bCs/>
          <w:vanish/>
          <w:szCs w:val="20"/>
        </w:rPr>
      </w:pPr>
    </w:p>
    <w:p w14:paraId="55669EE6" w14:textId="77777777" w:rsidR="00702C44" w:rsidRPr="00573157" w:rsidRDefault="00702C44" w:rsidP="00AE5DE9">
      <w:pPr>
        <w:pStyle w:val="PargrafodaLista"/>
        <w:numPr>
          <w:ilvl w:val="0"/>
          <w:numId w:val="4"/>
        </w:numPr>
        <w:spacing w:before="120" w:after="120" w:line="276" w:lineRule="auto"/>
        <w:ind w:left="0" w:firstLine="0"/>
        <w:jc w:val="both"/>
        <w:rPr>
          <w:rFonts w:asciiTheme="minorHAnsi" w:hAnsiTheme="minorHAnsi" w:cs="Arial"/>
          <w:bCs/>
          <w:vanish/>
          <w:szCs w:val="20"/>
        </w:rPr>
      </w:pPr>
    </w:p>
    <w:p w14:paraId="5CEAAE67" w14:textId="77777777" w:rsidR="00702C44" w:rsidRPr="00573157" w:rsidRDefault="00702C44" w:rsidP="00AE5DE9">
      <w:pPr>
        <w:pStyle w:val="PargrafodaLista"/>
        <w:numPr>
          <w:ilvl w:val="1"/>
          <w:numId w:val="4"/>
        </w:numPr>
        <w:spacing w:before="120" w:after="120" w:line="276" w:lineRule="auto"/>
        <w:ind w:left="0" w:firstLine="0"/>
        <w:jc w:val="both"/>
        <w:rPr>
          <w:rFonts w:asciiTheme="minorHAnsi" w:hAnsiTheme="minorHAnsi" w:cs="Arial"/>
          <w:bCs/>
          <w:vanish/>
          <w:szCs w:val="20"/>
        </w:rPr>
      </w:pPr>
    </w:p>
    <w:p w14:paraId="02A0FF0B" w14:textId="3D974F3F" w:rsidR="00235E37" w:rsidRPr="00573157" w:rsidRDefault="00235E37" w:rsidP="00262326">
      <w:pPr>
        <w:pStyle w:val="PargrafodaLista"/>
        <w:numPr>
          <w:ilvl w:val="2"/>
          <w:numId w:val="11"/>
        </w:numPr>
        <w:spacing w:before="120" w:after="120" w:line="276" w:lineRule="auto"/>
        <w:ind w:left="567" w:firstLine="0"/>
        <w:jc w:val="both"/>
        <w:rPr>
          <w:rFonts w:asciiTheme="minorHAnsi" w:hAnsiTheme="minorHAnsi" w:cs="Arial"/>
          <w:bCs/>
          <w:szCs w:val="20"/>
        </w:rPr>
      </w:pPr>
      <w:r w:rsidRPr="00573157">
        <w:rPr>
          <w:rFonts w:asciiTheme="minorHAnsi" w:hAnsiTheme="minorHAnsi" w:cs="Arial"/>
          <w:bCs/>
          <w:szCs w:val="20"/>
        </w:rPr>
        <w:t>O setor requisitante designará servidor para ser o responsável pelo acompanhamento da viagem.</w:t>
      </w:r>
    </w:p>
    <w:p w14:paraId="7564FD4B" w14:textId="77777777" w:rsidR="00235E37" w:rsidRPr="00573157" w:rsidRDefault="00235E37" w:rsidP="00262326">
      <w:pPr>
        <w:pStyle w:val="PargrafodaLista"/>
        <w:spacing w:before="120" w:after="120" w:line="276" w:lineRule="auto"/>
        <w:ind w:left="567"/>
        <w:jc w:val="both"/>
        <w:rPr>
          <w:rFonts w:asciiTheme="minorHAnsi" w:hAnsiTheme="minorHAnsi" w:cs="Arial"/>
          <w:bCs/>
          <w:szCs w:val="20"/>
        </w:rPr>
      </w:pPr>
    </w:p>
    <w:p w14:paraId="3E561E36" w14:textId="77777777" w:rsidR="00235E37" w:rsidRPr="00573157" w:rsidRDefault="00235E37" w:rsidP="00262326">
      <w:pPr>
        <w:pStyle w:val="PargrafodaLista"/>
        <w:numPr>
          <w:ilvl w:val="2"/>
          <w:numId w:val="11"/>
        </w:numPr>
        <w:spacing w:before="120" w:after="120" w:line="276" w:lineRule="auto"/>
        <w:ind w:left="567" w:firstLine="0"/>
        <w:jc w:val="both"/>
        <w:rPr>
          <w:rFonts w:asciiTheme="minorHAnsi" w:hAnsiTheme="minorHAnsi" w:cs="Arial"/>
          <w:bCs/>
          <w:szCs w:val="20"/>
        </w:rPr>
      </w:pPr>
      <w:r w:rsidRPr="00573157">
        <w:rPr>
          <w:rFonts w:asciiTheme="minorHAnsi" w:hAnsiTheme="minorHAnsi" w:cs="Arial"/>
          <w:bCs/>
          <w:szCs w:val="20"/>
        </w:rPr>
        <w:t xml:space="preserve">Para a execução do serviço, a CONTRATANTE emitirá Requisição de Transporte – Anexo I do Termo de Referência, e enviará à empresa com antecedência mínima de 48 (quarenta e oito) horas ÚTEIS do horário marcado para início da viagem para o transporte; </w:t>
      </w:r>
    </w:p>
    <w:p w14:paraId="08D1C0AF" w14:textId="77777777" w:rsidR="00235E37" w:rsidRPr="00573157" w:rsidRDefault="00235E37" w:rsidP="00262326">
      <w:pPr>
        <w:pStyle w:val="PargrafodaLista"/>
        <w:spacing w:line="276" w:lineRule="auto"/>
        <w:ind w:left="567"/>
        <w:rPr>
          <w:rFonts w:asciiTheme="minorHAnsi" w:hAnsiTheme="minorHAnsi" w:cs="Arial"/>
          <w:bCs/>
          <w:szCs w:val="20"/>
        </w:rPr>
      </w:pPr>
    </w:p>
    <w:p w14:paraId="71D99C7D" w14:textId="77777777" w:rsidR="00235E37" w:rsidRPr="00573157" w:rsidRDefault="00235E37" w:rsidP="00262326">
      <w:pPr>
        <w:pStyle w:val="PargrafodaLista"/>
        <w:numPr>
          <w:ilvl w:val="3"/>
          <w:numId w:val="11"/>
        </w:numPr>
        <w:spacing w:before="120" w:after="120" w:line="276" w:lineRule="auto"/>
        <w:ind w:left="567" w:firstLine="0"/>
        <w:jc w:val="both"/>
        <w:rPr>
          <w:rFonts w:asciiTheme="minorHAnsi" w:hAnsiTheme="minorHAnsi" w:cs="Arial"/>
          <w:bCs/>
          <w:szCs w:val="20"/>
        </w:rPr>
      </w:pPr>
      <w:r w:rsidRPr="00573157">
        <w:rPr>
          <w:rFonts w:asciiTheme="minorHAnsi" w:hAnsiTheme="minorHAnsi" w:cs="Arial"/>
          <w:bCs/>
          <w:szCs w:val="20"/>
        </w:rPr>
        <w:t xml:space="preserve">A Lista de Passageiros – Anexo II do Termo de Referência será </w:t>
      </w:r>
      <w:proofErr w:type="gramStart"/>
      <w:r w:rsidRPr="00573157">
        <w:rPr>
          <w:rFonts w:asciiTheme="minorHAnsi" w:hAnsiTheme="minorHAnsi" w:cs="Arial"/>
          <w:bCs/>
          <w:szCs w:val="20"/>
        </w:rPr>
        <w:t>encaminhada</w:t>
      </w:r>
      <w:proofErr w:type="gramEnd"/>
      <w:r w:rsidRPr="00573157">
        <w:rPr>
          <w:rFonts w:asciiTheme="minorHAnsi" w:hAnsiTheme="minorHAnsi" w:cs="Arial"/>
          <w:bCs/>
          <w:szCs w:val="20"/>
        </w:rPr>
        <w:t xml:space="preserve"> para a CONTRATADA em anexo com a Requisição de Transporte, sendo que esta, obrigatoriamente, deverá conter o nome completo dos passageiros, número do RG, Órgão Expedidor, SIAPE e, se for o caso, a data de nascimento.</w:t>
      </w:r>
    </w:p>
    <w:p w14:paraId="445559FA" w14:textId="77777777" w:rsidR="00235E37" w:rsidRPr="00573157" w:rsidRDefault="00235E37" w:rsidP="00262326">
      <w:pPr>
        <w:pStyle w:val="PargrafodaLista"/>
        <w:spacing w:before="120" w:after="120" w:line="276" w:lineRule="auto"/>
        <w:ind w:left="567"/>
        <w:jc w:val="both"/>
        <w:rPr>
          <w:rFonts w:asciiTheme="minorHAnsi" w:hAnsiTheme="minorHAnsi" w:cs="Arial"/>
          <w:bCs/>
          <w:szCs w:val="20"/>
        </w:rPr>
      </w:pPr>
    </w:p>
    <w:p w14:paraId="19699B52" w14:textId="77777777" w:rsidR="00235E37" w:rsidRPr="00573157" w:rsidRDefault="00235E37" w:rsidP="00262326">
      <w:pPr>
        <w:pStyle w:val="PargrafodaLista"/>
        <w:numPr>
          <w:ilvl w:val="2"/>
          <w:numId w:val="11"/>
        </w:numPr>
        <w:spacing w:before="120" w:after="120" w:line="276" w:lineRule="auto"/>
        <w:ind w:left="567" w:firstLine="0"/>
        <w:jc w:val="both"/>
        <w:rPr>
          <w:rFonts w:asciiTheme="minorHAnsi" w:hAnsiTheme="minorHAnsi" w:cs="Arial"/>
          <w:bCs/>
          <w:szCs w:val="20"/>
        </w:rPr>
      </w:pPr>
      <w:r w:rsidRPr="00573157">
        <w:rPr>
          <w:rFonts w:asciiTheme="minorHAnsi" w:hAnsiTheme="minorHAnsi" w:cs="Arial"/>
          <w:bCs/>
          <w:szCs w:val="20"/>
        </w:rPr>
        <w:t>Após o recebimento da Requisição de Transporte, emitida pela CONTRATANTE, a CONTRATADA deverá cumprir rigorosamente todos os prazos e horários constantes na mesma.</w:t>
      </w:r>
    </w:p>
    <w:p w14:paraId="037867EB" w14:textId="77777777" w:rsidR="00235E37" w:rsidRPr="00573157" w:rsidRDefault="00235E37" w:rsidP="00262326">
      <w:pPr>
        <w:pStyle w:val="PargrafodaLista"/>
        <w:spacing w:line="276" w:lineRule="auto"/>
        <w:ind w:left="567"/>
        <w:rPr>
          <w:rFonts w:asciiTheme="minorHAnsi" w:hAnsiTheme="minorHAnsi" w:cs="Arial"/>
          <w:bCs/>
          <w:szCs w:val="20"/>
        </w:rPr>
      </w:pPr>
    </w:p>
    <w:p w14:paraId="3D374EA7" w14:textId="77777777" w:rsidR="00235E37" w:rsidRPr="00573157" w:rsidRDefault="00235E37" w:rsidP="00262326">
      <w:pPr>
        <w:pStyle w:val="PargrafodaLista"/>
        <w:numPr>
          <w:ilvl w:val="2"/>
          <w:numId w:val="11"/>
        </w:numPr>
        <w:spacing w:before="120" w:after="120" w:line="276" w:lineRule="auto"/>
        <w:ind w:left="567" w:firstLine="0"/>
        <w:jc w:val="both"/>
        <w:rPr>
          <w:rFonts w:asciiTheme="minorHAnsi" w:hAnsiTheme="minorHAnsi" w:cs="Arial"/>
          <w:bCs/>
          <w:szCs w:val="20"/>
        </w:rPr>
      </w:pPr>
      <w:r w:rsidRPr="00573157">
        <w:rPr>
          <w:rFonts w:asciiTheme="minorHAnsi" w:hAnsiTheme="minorHAnsi" w:cs="Arial"/>
          <w:b/>
          <w:bCs/>
          <w:szCs w:val="20"/>
          <w:u w:val="single"/>
        </w:rPr>
        <w:t>No caso dos serviços mensurados por quilometragem percorrida, cuja unidade de medida é “KM”</w:t>
      </w:r>
      <w:r w:rsidRPr="00573157">
        <w:rPr>
          <w:rFonts w:asciiTheme="minorHAnsi" w:hAnsiTheme="minorHAnsi" w:cs="Arial"/>
          <w:bCs/>
          <w:szCs w:val="20"/>
        </w:rPr>
        <w:t xml:space="preserve">, ficará a cargo do motorista do veículo da CONTRATADA a indicação da quilometragem no </w:t>
      </w:r>
      <w:proofErr w:type="spellStart"/>
      <w:r w:rsidRPr="00573157">
        <w:rPr>
          <w:rFonts w:asciiTheme="minorHAnsi" w:hAnsiTheme="minorHAnsi" w:cs="Arial"/>
          <w:bCs/>
          <w:szCs w:val="20"/>
        </w:rPr>
        <w:t>hodômetro</w:t>
      </w:r>
      <w:proofErr w:type="spellEnd"/>
      <w:r w:rsidRPr="00573157">
        <w:rPr>
          <w:rFonts w:asciiTheme="minorHAnsi" w:hAnsiTheme="minorHAnsi" w:cs="Arial"/>
          <w:bCs/>
          <w:szCs w:val="20"/>
        </w:rPr>
        <w:t xml:space="preserve"> e do Responsável pelo acompanhamento o controle da quilometragem, o qual será realizado da seguinte forma:</w:t>
      </w:r>
    </w:p>
    <w:p w14:paraId="0DD143EC" w14:textId="77777777" w:rsidR="00235E37" w:rsidRPr="00573157" w:rsidRDefault="00235E37" w:rsidP="00AE5DE9">
      <w:pPr>
        <w:pStyle w:val="PargrafodaLista"/>
        <w:spacing w:line="276" w:lineRule="auto"/>
        <w:ind w:left="0"/>
        <w:rPr>
          <w:rFonts w:asciiTheme="minorHAnsi" w:hAnsiTheme="minorHAnsi" w:cs="Arial"/>
          <w:bCs/>
          <w:szCs w:val="20"/>
        </w:rPr>
      </w:pPr>
    </w:p>
    <w:p w14:paraId="302773C0" w14:textId="77777777" w:rsidR="00235E37" w:rsidRPr="00573157" w:rsidRDefault="00235E37" w:rsidP="00262326">
      <w:pPr>
        <w:pStyle w:val="PargrafodaLista"/>
        <w:numPr>
          <w:ilvl w:val="3"/>
          <w:numId w:val="11"/>
        </w:numPr>
        <w:spacing w:before="120" w:after="120" w:line="276" w:lineRule="auto"/>
        <w:ind w:left="1134" w:firstLine="0"/>
        <w:jc w:val="both"/>
        <w:rPr>
          <w:rFonts w:asciiTheme="minorHAnsi" w:hAnsiTheme="minorHAnsi" w:cs="Arial"/>
          <w:bCs/>
          <w:szCs w:val="20"/>
        </w:rPr>
      </w:pPr>
      <w:r w:rsidRPr="00573157">
        <w:rPr>
          <w:rFonts w:asciiTheme="minorHAnsi" w:hAnsiTheme="minorHAnsi" w:cs="Arial"/>
          <w:bCs/>
          <w:szCs w:val="20"/>
        </w:rPr>
        <w:t xml:space="preserve">Antes do início da viagem, o motorista do veículo da CONTRATADA deverá indicar no </w:t>
      </w:r>
      <w:proofErr w:type="spellStart"/>
      <w:r w:rsidRPr="00573157">
        <w:rPr>
          <w:rFonts w:asciiTheme="minorHAnsi" w:hAnsiTheme="minorHAnsi" w:cs="Arial"/>
          <w:bCs/>
          <w:szCs w:val="20"/>
        </w:rPr>
        <w:t>hodômetro</w:t>
      </w:r>
      <w:proofErr w:type="spellEnd"/>
      <w:r w:rsidRPr="00573157">
        <w:rPr>
          <w:rFonts w:asciiTheme="minorHAnsi" w:hAnsiTheme="minorHAnsi" w:cs="Arial"/>
          <w:bCs/>
          <w:szCs w:val="20"/>
        </w:rPr>
        <w:t xml:space="preserve"> a quilometragem marcada no ponto inicial da viagem para o servidor responsável pela viagem, o qual será registrado na Requisição de Transporte. Em seguida o servidor responsável irá assinar no campo indicado no referido documento.</w:t>
      </w:r>
    </w:p>
    <w:p w14:paraId="74905D5F" w14:textId="77777777" w:rsidR="00235E37" w:rsidRPr="00573157" w:rsidRDefault="00235E37" w:rsidP="00262326">
      <w:pPr>
        <w:pStyle w:val="PargrafodaLista"/>
        <w:spacing w:before="120" w:after="120" w:line="276" w:lineRule="auto"/>
        <w:ind w:left="1134"/>
        <w:jc w:val="both"/>
        <w:rPr>
          <w:rFonts w:asciiTheme="minorHAnsi" w:hAnsiTheme="minorHAnsi" w:cs="Arial"/>
          <w:bCs/>
          <w:szCs w:val="20"/>
        </w:rPr>
      </w:pPr>
    </w:p>
    <w:p w14:paraId="615AF06F" w14:textId="77777777" w:rsidR="00235E37" w:rsidRPr="00573157" w:rsidRDefault="00235E37" w:rsidP="00262326">
      <w:pPr>
        <w:pStyle w:val="PargrafodaLista"/>
        <w:numPr>
          <w:ilvl w:val="3"/>
          <w:numId w:val="11"/>
        </w:numPr>
        <w:spacing w:before="120" w:after="120" w:line="276" w:lineRule="auto"/>
        <w:ind w:left="1134" w:firstLine="0"/>
        <w:jc w:val="both"/>
        <w:rPr>
          <w:rFonts w:asciiTheme="minorHAnsi" w:hAnsiTheme="minorHAnsi" w:cs="Arial"/>
          <w:bCs/>
          <w:szCs w:val="20"/>
        </w:rPr>
      </w:pPr>
      <w:r w:rsidRPr="00573157">
        <w:rPr>
          <w:rFonts w:asciiTheme="minorHAnsi" w:hAnsiTheme="minorHAnsi" w:cs="Arial"/>
          <w:bCs/>
          <w:szCs w:val="20"/>
        </w:rPr>
        <w:lastRenderedPageBreak/>
        <w:t xml:space="preserve">Após o término da viagem, o motorista deverá repetir o procedimento anterior indicando a quilometragem marcada no ponto final da viagem ao servidor responsável, este irá registrar na Requisição de Transporte e assinar no campo indicado na Requisição de Transporte. </w:t>
      </w:r>
    </w:p>
    <w:p w14:paraId="78C6B3F4" w14:textId="77777777" w:rsidR="00235E37" w:rsidRPr="00573157" w:rsidRDefault="00235E37" w:rsidP="00262326">
      <w:pPr>
        <w:pStyle w:val="PargrafodaLista"/>
        <w:spacing w:line="276" w:lineRule="auto"/>
        <w:ind w:left="1134"/>
        <w:rPr>
          <w:rFonts w:asciiTheme="minorHAnsi" w:hAnsiTheme="minorHAnsi" w:cs="Arial"/>
          <w:bCs/>
          <w:szCs w:val="20"/>
        </w:rPr>
      </w:pPr>
    </w:p>
    <w:p w14:paraId="79F28B7A" w14:textId="77777777" w:rsidR="00235E37" w:rsidRPr="00573157" w:rsidRDefault="00235E37" w:rsidP="00262326">
      <w:pPr>
        <w:pStyle w:val="PargrafodaLista"/>
        <w:numPr>
          <w:ilvl w:val="3"/>
          <w:numId w:val="11"/>
        </w:numPr>
        <w:spacing w:before="120" w:after="120" w:line="276" w:lineRule="auto"/>
        <w:ind w:left="1134" w:firstLine="0"/>
        <w:jc w:val="both"/>
        <w:rPr>
          <w:rFonts w:asciiTheme="minorHAnsi" w:hAnsiTheme="minorHAnsi" w:cs="Arial"/>
          <w:bCs/>
          <w:szCs w:val="20"/>
        </w:rPr>
      </w:pPr>
      <w:r w:rsidRPr="00573157">
        <w:rPr>
          <w:rFonts w:asciiTheme="minorHAnsi" w:hAnsiTheme="minorHAnsi" w:cs="Arial"/>
          <w:bCs/>
          <w:szCs w:val="20"/>
        </w:rPr>
        <w:t>A mensuração dos serviços se dará por uma equação que compreenderá a quilometragem percorrida (Quilometragem final – quilometragem inicial= total percorrido).</w:t>
      </w:r>
    </w:p>
    <w:p w14:paraId="68DDC0A1" w14:textId="77777777" w:rsidR="00235E37" w:rsidRPr="00573157" w:rsidRDefault="00235E37" w:rsidP="00262326">
      <w:pPr>
        <w:pStyle w:val="PargrafodaLista"/>
        <w:numPr>
          <w:ilvl w:val="3"/>
          <w:numId w:val="11"/>
        </w:numPr>
        <w:spacing w:before="120" w:after="120" w:line="276" w:lineRule="auto"/>
        <w:ind w:left="1134" w:firstLine="0"/>
        <w:jc w:val="both"/>
        <w:rPr>
          <w:rFonts w:asciiTheme="minorHAnsi" w:hAnsiTheme="minorHAnsi" w:cs="Arial"/>
          <w:bCs/>
          <w:szCs w:val="20"/>
        </w:rPr>
      </w:pPr>
      <w:r w:rsidRPr="00573157">
        <w:rPr>
          <w:rFonts w:asciiTheme="minorHAnsi" w:hAnsiTheme="minorHAnsi" w:cs="Arial"/>
          <w:bCs/>
          <w:szCs w:val="20"/>
        </w:rPr>
        <w:t>A quilometragem percorrida para cada viagem será calculada a partir dos locais indicados na Requisição de Transporte.</w:t>
      </w:r>
    </w:p>
    <w:p w14:paraId="1E33BD54" w14:textId="77777777" w:rsidR="00235E37" w:rsidRPr="00573157" w:rsidRDefault="00235E37" w:rsidP="00262326">
      <w:pPr>
        <w:pStyle w:val="PargrafodaLista"/>
        <w:spacing w:line="276" w:lineRule="auto"/>
        <w:ind w:left="1134"/>
        <w:rPr>
          <w:rFonts w:asciiTheme="minorHAnsi" w:hAnsiTheme="minorHAnsi" w:cs="Arial"/>
          <w:bCs/>
          <w:szCs w:val="20"/>
        </w:rPr>
      </w:pPr>
    </w:p>
    <w:p w14:paraId="41F2F504" w14:textId="77777777" w:rsidR="00235E37" w:rsidRPr="00573157" w:rsidRDefault="00235E37" w:rsidP="00262326">
      <w:pPr>
        <w:pStyle w:val="PargrafodaLista"/>
        <w:numPr>
          <w:ilvl w:val="2"/>
          <w:numId w:val="11"/>
        </w:numPr>
        <w:spacing w:before="120" w:after="120" w:line="276" w:lineRule="auto"/>
        <w:ind w:left="1134" w:firstLine="0"/>
        <w:jc w:val="both"/>
        <w:rPr>
          <w:rFonts w:asciiTheme="minorHAnsi" w:hAnsiTheme="minorHAnsi" w:cs="Arial"/>
          <w:bCs/>
          <w:szCs w:val="20"/>
        </w:rPr>
      </w:pPr>
      <w:r w:rsidRPr="00573157">
        <w:rPr>
          <w:rFonts w:asciiTheme="minorHAnsi" w:hAnsiTheme="minorHAnsi" w:cs="Arial"/>
          <w:b/>
          <w:bCs/>
          <w:szCs w:val="20"/>
          <w:u w:val="single"/>
        </w:rPr>
        <w:t>Para os serviços com distâncias previamente estabelecidas, cuja unidade de medida é “PACOTE”</w:t>
      </w:r>
      <w:r w:rsidRPr="00573157">
        <w:rPr>
          <w:rFonts w:asciiTheme="minorHAnsi" w:hAnsiTheme="minorHAnsi" w:cs="Arial"/>
          <w:bCs/>
          <w:szCs w:val="20"/>
        </w:rPr>
        <w:t xml:space="preserve">, caberá ao servidor responsável pelo acompanhamento da viagem </w:t>
      </w:r>
      <w:r w:rsidRPr="00573157">
        <w:rPr>
          <w:rFonts w:asciiTheme="minorHAnsi" w:hAnsiTheme="minorHAnsi" w:cs="Arial"/>
          <w:b/>
          <w:bCs/>
          <w:szCs w:val="20"/>
        </w:rPr>
        <w:t>O REGISTRO DA CONFIRMAÇÃO</w:t>
      </w:r>
      <w:r w:rsidRPr="00573157">
        <w:rPr>
          <w:rFonts w:asciiTheme="minorHAnsi" w:hAnsiTheme="minorHAnsi" w:cs="Arial"/>
          <w:bCs/>
          <w:szCs w:val="20"/>
        </w:rPr>
        <w:t xml:space="preserve"> de execução do serviço na Requisição de Transporte.</w:t>
      </w:r>
    </w:p>
    <w:p w14:paraId="2A7E6256" w14:textId="77777777" w:rsidR="00702C44" w:rsidRPr="00573157" w:rsidRDefault="00702C44" w:rsidP="00AE5DE9">
      <w:pPr>
        <w:pStyle w:val="PargrafodaLista"/>
        <w:spacing w:before="120" w:after="120" w:line="276" w:lineRule="auto"/>
        <w:ind w:left="0"/>
        <w:jc w:val="both"/>
        <w:rPr>
          <w:rFonts w:asciiTheme="minorHAnsi" w:hAnsiTheme="minorHAnsi" w:cs="Arial"/>
          <w:bCs/>
          <w:szCs w:val="20"/>
        </w:rPr>
      </w:pPr>
    </w:p>
    <w:p w14:paraId="4D8F42B3" w14:textId="70C7F39C" w:rsidR="00702C44" w:rsidRPr="00573157" w:rsidRDefault="00262326" w:rsidP="00262326">
      <w:pPr>
        <w:pStyle w:val="PargrafodaLista"/>
        <w:numPr>
          <w:ilvl w:val="1"/>
          <w:numId w:val="11"/>
        </w:numPr>
        <w:spacing w:before="120" w:after="120" w:line="276" w:lineRule="auto"/>
        <w:ind w:left="0" w:firstLine="0"/>
        <w:jc w:val="both"/>
        <w:rPr>
          <w:rFonts w:asciiTheme="minorHAnsi" w:hAnsiTheme="minorHAnsi" w:cs="Arial"/>
          <w:bCs/>
          <w:szCs w:val="20"/>
        </w:rPr>
      </w:pPr>
      <w:r w:rsidRPr="00573157">
        <w:rPr>
          <w:rFonts w:asciiTheme="minorHAnsi" w:hAnsiTheme="minorHAnsi" w:cs="Arial"/>
          <w:bCs/>
          <w:szCs w:val="20"/>
        </w:rPr>
        <w:t xml:space="preserve"> </w:t>
      </w:r>
      <w:r w:rsidR="00702C44" w:rsidRPr="00573157">
        <w:rPr>
          <w:rFonts w:asciiTheme="minorHAnsi" w:hAnsiTheme="minorHAnsi" w:cs="Arial"/>
          <w:bCs/>
          <w:szCs w:val="20"/>
        </w:rPr>
        <w:t>Algumas viagens solicitadas pela CONTRATANTE poderão ocorrer em vias não asfaltadas. Quando essas vias, comprovadamente, não comportarem os veículos descritos neste termo de referência, ficará a cargo do Fiscal de Contrato fornecer autorização para que o veículo seja substituído por outro que consiga trafegar no trecho solicitado.</w:t>
      </w:r>
    </w:p>
    <w:p w14:paraId="1D19C0C3" w14:textId="75609B04"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 xml:space="preserve">CLÁUSULA </w:t>
      </w:r>
      <w:r w:rsidR="004615EA" w:rsidRPr="00573157">
        <w:rPr>
          <w:rFonts w:asciiTheme="minorHAnsi" w:hAnsiTheme="minorHAnsi"/>
        </w:rPr>
        <w:t>NONA</w:t>
      </w:r>
      <w:r w:rsidRPr="00573157">
        <w:rPr>
          <w:rFonts w:asciiTheme="minorHAnsi" w:hAnsiTheme="minorHAnsi"/>
        </w:rPr>
        <w:t xml:space="preserve"> – </w:t>
      </w:r>
      <w:r w:rsidR="00532D95" w:rsidRPr="00573157">
        <w:rPr>
          <w:rFonts w:asciiTheme="minorHAnsi" w:hAnsiTheme="minorHAnsi"/>
        </w:rPr>
        <w:t>METODOLOGIA DE AVALIAÇÃO DA EXECUÇÃO DOS SERVIÇOS</w:t>
      </w:r>
    </w:p>
    <w:p w14:paraId="4584EB1A" w14:textId="789F0579"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bCs/>
          <w:szCs w:val="20"/>
        </w:rPr>
        <w:t>Os serviços serão avaliados de acordo com o Índice de Medição de Resultado – IMR, constante no Anexo III do Termo de Referência.</w:t>
      </w:r>
    </w:p>
    <w:p w14:paraId="0AA20619" w14:textId="4EA4DF9E" w:rsidR="00532D95" w:rsidRPr="00573157" w:rsidRDefault="00532D95" w:rsidP="00AE5DE9">
      <w:pPr>
        <w:pStyle w:val="Nivel1"/>
        <w:shd w:val="clear" w:color="auto" w:fill="D9D9D9" w:themeFill="background1" w:themeFillShade="D9"/>
        <w:rPr>
          <w:rFonts w:asciiTheme="minorHAnsi" w:hAnsiTheme="minorHAnsi"/>
        </w:rPr>
      </w:pPr>
      <w:r w:rsidRPr="00573157">
        <w:rPr>
          <w:rFonts w:asciiTheme="minorHAnsi" w:hAnsiTheme="minorHAnsi"/>
        </w:rPr>
        <w:t>CLÁUSULA DÉCIMA – OBRIGAÇÕES DA CONTRATANTE</w:t>
      </w:r>
    </w:p>
    <w:p w14:paraId="041540B3" w14:textId="77777777"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Exigir o cumprimento de todas as obrigações assumidas pela CONTRATADA, de acordo com as cláusulas contratuais e os termos de sua proposta;</w:t>
      </w:r>
    </w:p>
    <w:p w14:paraId="3E5FCD2C"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7C4EE906" w14:textId="77777777"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7A4E756D"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2EFBC651" w14:textId="77777777"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Notificar a CONTRATADA por escrito da ocorrência de eventuais imperfeições no curso da execução dos serviços, fixando prazo para a sua correção;</w:t>
      </w:r>
    </w:p>
    <w:p w14:paraId="0BF3E4AD"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26986CC2" w14:textId="77777777"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Pagar à CONTRATADA o valor resultante da prestação do serviço, no prazo e condições estabelecidas no Edital e seus anexos;</w:t>
      </w:r>
    </w:p>
    <w:p w14:paraId="409112E3" w14:textId="77777777" w:rsidR="00702C44" w:rsidRPr="00573157" w:rsidRDefault="00702C44" w:rsidP="00AE5DE9">
      <w:pPr>
        <w:pStyle w:val="PargrafodaLista"/>
        <w:ind w:left="0"/>
        <w:rPr>
          <w:rFonts w:asciiTheme="minorHAnsi" w:hAnsiTheme="minorHAnsi" w:cs="Arial"/>
          <w:szCs w:val="20"/>
        </w:rPr>
      </w:pPr>
    </w:p>
    <w:p w14:paraId="188E6216" w14:textId="77777777"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 xml:space="preserve">Efetuar as retenções tributárias devidas sobre o valor da Nota Fiscal/Fatura fornecida pela CONTRATADA, em conformidade com o item </w:t>
      </w:r>
      <w:proofErr w:type="gramStart"/>
      <w:r w:rsidRPr="00573157">
        <w:rPr>
          <w:rFonts w:asciiTheme="minorHAnsi" w:hAnsiTheme="minorHAnsi" w:cs="Arial"/>
          <w:szCs w:val="20"/>
        </w:rPr>
        <w:t>6</w:t>
      </w:r>
      <w:proofErr w:type="gramEnd"/>
      <w:r w:rsidRPr="00573157">
        <w:rPr>
          <w:rFonts w:asciiTheme="minorHAnsi" w:hAnsiTheme="minorHAnsi" w:cs="Arial"/>
          <w:szCs w:val="20"/>
        </w:rPr>
        <w:t xml:space="preserve">, ANEXO XI, da IN nº 05/2017. </w:t>
      </w:r>
    </w:p>
    <w:p w14:paraId="2955B4BE"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5803B331" w14:textId="77777777" w:rsidR="00702C44" w:rsidRPr="00573157" w:rsidRDefault="00702C44"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lastRenderedPageBreak/>
        <w:t>A Administração realizará pesquisa de preços periodicamente, em prazo não superior a 180 (cento e oitenta) dias, a fim de verificar a vantajosidade dos preços registrados em Ata.</w:t>
      </w:r>
    </w:p>
    <w:p w14:paraId="074FEF37" w14:textId="7144259B" w:rsidR="00532D95" w:rsidRPr="00573157" w:rsidRDefault="00532D95" w:rsidP="00AE5DE9">
      <w:pPr>
        <w:pStyle w:val="Nivel1"/>
        <w:shd w:val="clear" w:color="auto" w:fill="D9D9D9" w:themeFill="background1" w:themeFillShade="D9"/>
        <w:rPr>
          <w:rFonts w:asciiTheme="minorHAnsi" w:hAnsiTheme="minorHAnsi"/>
        </w:rPr>
      </w:pPr>
      <w:r w:rsidRPr="00573157">
        <w:rPr>
          <w:rFonts w:asciiTheme="minorHAnsi" w:hAnsiTheme="minorHAnsi"/>
        </w:rPr>
        <w:t>CLÁUSULA DÉCIMA PRIMEIRA– OBRIGAÇÕES DA CONTRATADA</w:t>
      </w:r>
    </w:p>
    <w:p w14:paraId="62391794" w14:textId="51D13EBF"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Executar os serviços conforme especificações deste Termo de Referência e de sua proposta, com a alocação dos empregados necessários ao perfeito cumprimento das cláusulas contratuais, além de fornecer os veículos na qualidade e quantidade especificadas neste Termo de Referência e em sua proposta;</w:t>
      </w:r>
    </w:p>
    <w:p w14:paraId="434A6B12"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18FA775F"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5BC22537"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421AA78A"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573157">
        <w:rPr>
          <w:rFonts w:asciiTheme="minorHAnsi" w:hAnsiTheme="minorHAnsi" w:cs="Arial"/>
          <w:szCs w:val="20"/>
        </w:rPr>
        <w:t>caso exigida</w:t>
      </w:r>
      <w:proofErr w:type="gramEnd"/>
      <w:r w:rsidRPr="00573157">
        <w:rPr>
          <w:rFonts w:asciiTheme="minorHAnsi" w:hAnsiTheme="minorHAnsi" w:cs="Arial"/>
          <w:szCs w:val="20"/>
        </w:rPr>
        <w:t xml:space="preserve"> no edital, ou dos pagamentos devidos à CONTRATADA, o valor correspondente aos danos sofridos;</w:t>
      </w:r>
    </w:p>
    <w:p w14:paraId="139A3CF1"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1F209AEE"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Utilizar empregados habilitados e com conhecimentos básicos dos serviços a serem executados, em conformidade com as normas e determinações em vigor;</w:t>
      </w:r>
    </w:p>
    <w:p w14:paraId="40E46AD6"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15E36D6F"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Apresentar os empregados devidamente uniformizados e identificados por meio de crachá, além de provê-los com os Equipamentos de Proteção Individual - EPI, quando for o caso;</w:t>
      </w:r>
    </w:p>
    <w:p w14:paraId="50E9FF0F"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3BEAC415"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Apresentar à CONTRATANTE, quando for o caso, a relação nominal dos empregados que adentrarão o órgão para a execução do serviço;</w:t>
      </w:r>
    </w:p>
    <w:p w14:paraId="3871271B"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67F6099A"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Responsabilizar-se por todas as obrigações trabalhistas, sociais, previdenciárias, tributárias e as demais previstas em legislação específica, cuja inadimplência não transfere responsabilidade à CONTRATANTE;</w:t>
      </w:r>
    </w:p>
    <w:p w14:paraId="64DB4E22"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4C514B7D"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Instruir seus empregados quanto à necessidade de acatar as normas internas da Administração;</w:t>
      </w:r>
    </w:p>
    <w:p w14:paraId="65C9CBC8"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099B9B8A"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14:paraId="31AAB57B"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7D00F9EF" w14:textId="59CCEB66"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Relatar à CONTRATANTE toda e qualquer irregularidade verificada no decorrer da prestação dos serviços;</w:t>
      </w:r>
    </w:p>
    <w:p w14:paraId="29814641" w14:textId="77777777" w:rsidR="00702C44" w:rsidRPr="00573157" w:rsidRDefault="00702C44" w:rsidP="00262326">
      <w:pPr>
        <w:pStyle w:val="PargrafodaLista"/>
        <w:spacing w:before="120" w:after="120" w:line="276" w:lineRule="auto"/>
        <w:ind w:left="0"/>
        <w:jc w:val="both"/>
        <w:rPr>
          <w:rFonts w:asciiTheme="minorHAnsi" w:hAnsiTheme="minorHAnsi" w:cs="Arial"/>
          <w:szCs w:val="20"/>
        </w:rPr>
      </w:pPr>
    </w:p>
    <w:p w14:paraId="5F70EBFA" w14:textId="256F7BFA"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0A19B0C9"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69FD621"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Manter durante toda a vigência do contrato, em compatibilidade com as obrigações assumidas, todas as condições de habilitação e qualificação exigidas na licitação;</w:t>
      </w:r>
    </w:p>
    <w:p w14:paraId="0CE671EE"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FAD64F0" w14:textId="40F3EA15"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Guardar sigilo sobre todas as informações obtidas em decorrência do cumprimento do contrato;</w:t>
      </w:r>
    </w:p>
    <w:p w14:paraId="3A065535"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FFF9C36" w14:textId="197EC866"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Designar um funcionário, dentro do seu quadro profissional, para ser o PREPOSTO, o qual irá ser responsável pela administração das requisições de transportes bem como o contato direto junto a CONTRATADA.</w:t>
      </w:r>
    </w:p>
    <w:p w14:paraId="2C1881C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4338B2E6" w14:textId="2FDAC174"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14:paraId="7133ED14"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01B1C10"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Planejar as rotas e locais de embarque e desembarque conforme informações constantes na Requisição de Transporte.</w:t>
      </w:r>
    </w:p>
    <w:p w14:paraId="5B107F22"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2EA15CB" w14:textId="763C5528"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Disponibilizar para o condutor do veículo, sob suas expensas, aparelho telefônico móvel com carregador, sendo seu porte obrigatório, para auxiliar na comunicação durante a execução dos serviços, sendo que o número do aparelho deverá ser divulgado no momento da confirmação do agendamento da viagem.</w:t>
      </w:r>
    </w:p>
    <w:p w14:paraId="0952C971"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4806AC79" w14:textId="039BCD74"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Providenciar a identificação do CONTRATANTE, os veículos de prestação de serviço de transporte contratado para o deslocamento de servidor no desempenho de atividades externas serão identificados com afixação, nas portas dianteiras, de um retângulo com 450x220 mm, na cor amarelo ouro ou similar (adesivo com manta magnética), posicionado abaixo das janelas dentro do qual deverá conter as expressões "A SERVIÇO DO GOVERNO FEDERAL", sigla do órgão ou entidade e "USO EXCLUSIVO EM SERVIÇO", conforme especificações contidas no anexo VII da Instrução Normativa</w:t>
      </w:r>
      <w:proofErr w:type="gramStart"/>
      <w:r w:rsidR="00702C44" w:rsidRPr="00573157">
        <w:rPr>
          <w:rFonts w:asciiTheme="minorHAnsi" w:hAnsiTheme="minorHAnsi" w:cs="Arial"/>
          <w:szCs w:val="20"/>
        </w:rPr>
        <w:t xml:space="preserve">  </w:t>
      </w:r>
      <w:proofErr w:type="gramEnd"/>
      <w:r w:rsidR="00702C44" w:rsidRPr="00573157">
        <w:rPr>
          <w:rFonts w:asciiTheme="minorHAnsi" w:hAnsiTheme="minorHAnsi" w:cs="Arial"/>
          <w:szCs w:val="20"/>
        </w:rPr>
        <w:t>nº 3, de 15 de maio de 2008.</w:t>
      </w:r>
    </w:p>
    <w:p w14:paraId="43136F2E"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5B9D0DA7" w14:textId="0B25A09A"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Arcar com as despesas relativas a combustível, troca de óleo, lubrificantes e demais suprimentos, bem como de lavagem de veículos, necessários ao fiel cumprimento do objeto sob o contrato.</w:t>
      </w:r>
    </w:p>
    <w:p w14:paraId="3321A69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D01EB45" w14:textId="3D8EF608"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Executar manutenção preventiva e corretiva dos veículos, incluindo os serviços de funilaria, pintura, troca de pneus, lubrificação, bem como substituição de peças desgastadas.</w:t>
      </w:r>
    </w:p>
    <w:p w14:paraId="3DAB70D0"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5139E9F" w14:textId="7119A559"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Manter a regulagem dos veículos automotores, preservando as suas características originais para que sejam minimizados os níveis de emissão de poluentes, visando contribuir com o atendimento dos programas de qualidade do ar, observados os limites máximos de emissão de gases, conforme legislação vigente.</w:t>
      </w:r>
    </w:p>
    <w:p w14:paraId="0CB92969"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6764722" w14:textId="308172B0"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lastRenderedPageBreak/>
        <w:t xml:space="preserve"> </w:t>
      </w:r>
      <w:r w:rsidR="00702C44" w:rsidRPr="00573157">
        <w:rPr>
          <w:rFonts w:asciiTheme="minorHAnsi" w:hAnsiTheme="minorHAnsi" w:cs="Arial"/>
          <w:szCs w:val="20"/>
        </w:rPr>
        <w:t xml:space="preserve">Substituir de forma imediata os veículos que não atenderem às condições estabelecidas no Termo de Referência, </w:t>
      </w:r>
      <w:proofErr w:type="gramStart"/>
      <w:r w:rsidR="00702C44" w:rsidRPr="00573157">
        <w:rPr>
          <w:rFonts w:asciiTheme="minorHAnsi" w:hAnsiTheme="minorHAnsi" w:cs="Arial"/>
          <w:szCs w:val="20"/>
        </w:rPr>
        <w:t>sob pena</w:t>
      </w:r>
      <w:proofErr w:type="gramEnd"/>
      <w:r w:rsidR="00702C44" w:rsidRPr="00573157">
        <w:rPr>
          <w:rFonts w:asciiTheme="minorHAnsi" w:hAnsiTheme="minorHAnsi" w:cs="Arial"/>
          <w:szCs w:val="20"/>
        </w:rPr>
        <w:t xml:space="preserve"> de aplicações das sanções estabelecidas no Contrato, sem prejuízo das penalidades constantes da legislação aplicável.</w:t>
      </w:r>
    </w:p>
    <w:p w14:paraId="7293C0B6"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954EC65" w14:textId="7FE9383F"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proofErr w:type="gramStart"/>
      <w:r w:rsidR="00702C44" w:rsidRPr="00573157">
        <w:rPr>
          <w:rFonts w:asciiTheme="minorHAnsi" w:hAnsiTheme="minorHAnsi" w:cs="Arial"/>
          <w:szCs w:val="20"/>
        </w:rPr>
        <w:t>Implementar</w:t>
      </w:r>
      <w:proofErr w:type="gramEnd"/>
      <w:r w:rsidR="00702C44" w:rsidRPr="00573157">
        <w:rPr>
          <w:rFonts w:asciiTheme="minorHAnsi" w:hAnsiTheme="minorHAnsi" w:cs="Arial"/>
          <w:szCs w:val="20"/>
        </w:rPr>
        <w:t xml:space="preserve"> soluções tecnológicas que permitam melhorias do controle de emissão de gases poluentes na atmosfera.</w:t>
      </w:r>
    </w:p>
    <w:p w14:paraId="5546CEF5" w14:textId="311FBEE6"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Manter os veículos automotores de modo a coibir a deterioração e a adulteração do sistema de escapamento que possam resultar em níveis de emissão sonora superiores aos padrões aceitáveis nos termos da legislação regente, normas brasileiras aplicáveis e recomendação dos manuais de proprietários e serviços do veículo.</w:t>
      </w:r>
    </w:p>
    <w:p w14:paraId="187E6EF0"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4572B02C" w14:textId="29EB5AB1"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Os veículos, de acordo sua previsão legal, deverão, obrigatoriamente, estarem equipamentos com tacógrafos calibrados e aferidos pelo INMETRO.</w:t>
      </w:r>
    </w:p>
    <w:p w14:paraId="5BDD70A8"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5937D3B7" w14:textId="450309AC"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Observar as normas relativas à segurança da viagem e ao conforto dos passageiros, bem como cumprir a legislação de trânsito e de tráfego rodoviário.</w:t>
      </w:r>
    </w:p>
    <w:p w14:paraId="4DC208E5"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7DC04DF" w14:textId="2096EF5E"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Comunicar ao preposto do CONTRATANTE, conforme o caso requeira, sobre fatos como obras e/ou impedimentos temporários e mudanças no sentido de tráfego, que impliquem na alteração de itinerários e horários.</w:t>
      </w:r>
    </w:p>
    <w:p w14:paraId="3EB3A405"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0CA838D3" w14:textId="5969A17E"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Substituir de imediato e de forma automática os veículos que atingirem as idades máximas (em anos), além das fixadas no instrumento convocatório, contadas a partir da data dos correspondentes primeiros licenciamentos.</w:t>
      </w:r>
    </w:p>
    <w:p w14:paraId="2C98A46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6E90F7C" w14:textId="44654F64"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Realizar manutenção preventiva na periodicidade recomendada pela boa técnica e de acordo com as especificações do fabricante, atendo os veículos em perfeitas condições de segurança, limpeza e higiene.</w:t>
      </w:r>
    </w:p>
    <w:p w14:paraId="66040E17"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449D86E9" w14:textId="7DA38963"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Substituir o veículo, a qualquer tempo, caso se faça necessário, por motivo de abalroamento, reparos mecânicos, má conservação, falta de condições de segurança, higiene ou limpeza.</w:t>
      </w:r>
    </w:p>
    <w:p w14:paraId="6A4D6A77"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6FA3E8F" w14:textId="05DAA7E9"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Substituir o veículo, quando solicitado por escrito pelo contratante, no prazo previsto no edital, a partir do recebimento da notificação.</w:t>
      </w:r>
    </w:p>
    <w:p w14:paraId="393EB9E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66FD254" w14:textId="30683C62"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Selecionar e preparar rigorosamente os empregados que irão prestar os serviços, encaminhando ao contratante os motoristas com funções legalmente registradas em suas carteiras de trabalho, com experiência mínima definida no edital8.</w:t>
      </w:r>
    </w:p>
    <w:p w14:paraId="7AE4A572"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0AC0AD0" w14:textId="29E151EC"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Observar a legislação pertinente aos serviços especializados em engenharia de segurança e em medicina do trabalho, relativos aos trabalhadores sob o contrato, responsabilizando-se integralmente por eventuais ocorrências inerentes à matéria.</w:t>
      </w:r>
    </w:p>
    <w:p w14:paraId="5327A5E7"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3146EAD" w14:textId="2F25E906"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lastRenderedPageBreak/>
        <w:t xml:space="preserve"> </w:t>
      </w:r>
      <w:r w:rsidR="00702C44" w:rsidRPr="00573157">
        <w:rPr>
          <w:rFonts w:asciiTheme="minorHAnsi" w:hAnsiTheme="minorHAnsi" w:cs="Arial"/>
          <w:szCs w:val="20"/>
        </w:rPr>
        <w:t xml:space="preserve">Manter em </w:t>
      </w:r>
      <w:proofErr w:type="gramStart"/>
      <w:r w:rsidR="00702C44" w:rsidRPr="00573157">
        <w:rPr>
          <w:rFonts w:asciiTheme="minorHAnsi" w:hAnsiTheme="minorHAnsi" w:cs="Arial"/>
          <w:szCs w:val="20"/>
        </w:rPr>
        <w:t>serviço somente profissionais capacitados, portando crachá de identificação individual</w:t>
      </w:r>
      <w:proofErr w:type="gramEnd"/>
      <w:r w:rsidR="00702C44" w:rsidRPr="00573157">
        <w:rPr>
          <w:rFonts w:asciiTheme="minorHAnsi" w:hAnsiTheme="minorHAnsi" w:cs="Arial"/>
          <w:szCs w:val="20"/>
        </w:rPr>
        <w:t>, no qual deverá constar o nome da contratada, nº de registro, função e fotografia do motorista portador.</w:t>
      </w:r>
    </w:p>
    <w:p w14:paraId="31E6C1E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CAAB48E" w14:textId="5C694F4A"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Responsabilizar-se pela disciplina de seus empregados durante a jornada de trabalho e comprometer-se que eles manterão o devido respeito e cortesia, no relacionamento com o pessoal do CONTRATANTE, observando o controle do regimento de trabalho e descanso dos motoristas, acompanhando e comprovando sua saúde física e mental.</w:t>
      </w:r>
    </w:p>
    <w:p w14:paraId="3BDD9769"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F06594E" w14:textId="3DD441E5"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 xml:space="preserve">Não permitir que qualquer motorista se apresente ao serviço com sinais de embriaguez ou </w:t>
      </w:r>
      <w:proofErr w:type="gramStart"/>
      <w:r w:rsidR="00702C44" w:rsidRPr="00573157">
        <w:rPr>
          <w:rFonts w:asciiTheme="minorHAnsi" w:hAnsiTheme="minorHAnsi" w:cs="Arial"/>
          <w:szCs w:val="20"/>
        </w:rPr>
        <w:t>sob efeito</w:t>
      </w:r>
      <w:proofErr w:type="gramEnd"/>
      <w:r w:rsidR="00702C44" w:rsidRPr="00573157">
        <w:rPr>
          <w:rFonts w:asciiTheme="minorHAnsi" w:hAnsiTheme="minorHAnsi" w:cs="Arial"/>
          <w:szCs w:val="20"/>
        </w:rPr>
        <w:t xml:space="preserve"> de substância tóxica.</w:t>
      </w:r>
    </w:p>
    <w:p w14:paraId="719CEE15"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C669949" w14:textId="12F0D1C6"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Fazer seguro de seus empregados contra riscos de acidentes de trabalho, responsabilizando- se, também, pelos encargos trabalhistas, previdenciários, fiscais e comerciais, resultantes da execução do contrato.</w:t>
      </w:r>
    </w:p>
    <w:p w14:paraId="77135085"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B04F7B3" w14:textId="3BAC5BC4"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Providenciar treinamentos e reciclagem necessários para garantir a execução dos trabalhos dentro dos níveis de qualidade desejados.</w:t>
      </w:r>
    </w:p>
    <w:p w14:paraId="489F71C2"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7DBF040" w14:textId="5E4948F1"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Efetuar a substituição do motorista, de imediato, em eventual ausência, não sendo permitida a prorrogação da jornada de trabalho (dobra).</w:t>
      </w:r>
    </w:p>
    <w:p w14:paraId="3B9C99B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01C30DB5" w14:textId="3C801E1E"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Comunicar ao contratante, quando da transferência e/ou retirada e substituição de motoristas dos itinerários ou dos serviços.</w:t>
      </w:r>
    </w:p>
    <w:p w14:paraId="32F179A6"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4D4A52D" w14:textId="77777777" w:rsidR="00702C44" w:rsidRPr="00573157" w:rsidRDefault="00702C44"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Atender, de imediato, às solicitações do contratante quanto às substituições de empregados não qualificados ou entendidos como inadequados para a prestação dos serviços.</w:t>
      </w:r>
    </w:p>
    <w:p w14:paraId="1CD1B852"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498D6C4" w14:textId="1A103333"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Fazer seguro e manter as apólices vigentes dos seguros do casco, contra terceiros e danos pessoais, inclusive relacionados ao transporte de bagagens e de passageiros (morte, invalidez, despesas médicas e hospitalares), responsabilizando-se, também, pelo pagamento dos mesmos.</w:t>
      </w:r>
    </w:p>
    <w:p w14:paraId="6673E0C9"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06837915" w14:textId="7A88FE3F"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Manter cobertos por apólices os seguros legalmente obrigatórios</w:t>
      </w:r>
    </w:p>
    <w:p w14:paraId="7CC8C9FB"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DF99A98" w14:textId="748EA51A"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Apresentar ao CONTRATANTE, quando exigido, comprovante de pagamento de apólices de seguros do casco, contra terceiros e danos pessoais.</w:t>
      </w:r>
    </w:p>
    <w:p w14:paraId="2BAC8F2A"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5FCFED9" w14:textId="1F60DE25"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Assumir todas as despesas decorrentes de danos materiais causados aos veículos ou bens de terceiros, bem como danos pessoais aos seus ocupantes ou a terceiros, de sua responsabilidade.</w:t>
      </w:r>
    </w:p>
    <w:p w14:paraId="25C99457"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414C8859" w14:textId="6236E31E"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Responsabilizar-se civil e criminalmente pelos danos causados ao CONTRATANTE ou a terceiros, decorrentes da execução do contrato.</w:t>
      </w:r>
    </w:p>
    <w:p w14:paraId="3017A7C2"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68B86C2" w14:textId="6EB3E025"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lastRenderedPageBreak/>
        <w:t xml:space="preserve"> </w:t>
      </w:r>
      <w:r w:rsidR="00702C44" w:rsidRPr="00573157">
        <w:rPr>
          <w:rFonts w:asciiTheme="minorHAnsi" w:hAnsiTheme="minorHAnsi" w:cs="Arial"/>
          <w:szCs w:val="20"/>
        </w:rPr>
        <w:t>Responsabilizar-se por quaisquer multas de trânsito, ambientais, tarifas rodoviárias e hidroviárias, quando for o caso, durante a execução do contrato.</w:t>
      </w:r>
    </w:p>
    <w:p w14:paraId="01BD8CA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5FCABEA2" w14:textId="05AADB03"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 xml:space="preserve">Disponibilizar veículos e empregados em quantidades necessárias para garantir a prestação dos serviços nos horários contratados, obedecidas </w:t>
      </w:r>
      <w:proofErr w:type="gramStart"/>
      <w:r w:rsidR="00702C44" w:rsidRPr="00573157">
        <w:rPr>
          <w:rFonts w:asciiTheme="minorHAnsi" w:hAnsiTheme="minorHAnsi" w:cs="Arial"/>
          <w:szCs w:val="20"/>
        </w:rPr>
        <w:t>as</w:t>
      </w:r>
      <w:proofErr w:type="gramEnd"/>
      <w:r w:rsidR="00702C44" w:rsidRPr="00573157">
        <w:rPr>
          <w:rFonts w:asciiTheme="minorHAnsi" w:hAnsiTheme="minorHAnsi" w:cs="Arial"/>
          <w:szCs w:val="20"/>
        </w:rPr>
        <w:t xml:space="preserve"> disposições da legislação trabalhista vigente.</w:t>
      </w:r>
    </w:p>
    <w:p w14:paraId="00003B61"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23F29949" w14:textId="06A0C767"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Não transportar passageiros em pé, salvo para prestação de socorro em caso de acidente ou avaria.</w:t>
      </w:r>
    </w:p>
    <w:p w14:paraId="2CEF3CF8"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102C73D" w14:textId="610E6E91"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Prestar os esclarecimentos desejados, bem como comunicar ao contratante, por meio de líder ou diretamente, quaisquer fatos ou anormalidades que porventura possam prejudicar o bom andamento ou o resultado final dos serviços.</w:t>
      </w:r>
    </w:p>
    <w:p w14:paraId="12A26480"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AF6475B" w14:textId="01B49AB4"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 xml:space="preserve">Observar as legislações vigentes sobre controle de poluição do meio ambiente, em especial as regulamentações do </w:t>
      </w:r>
      <w:proofErr w:type="gramStart"/>
      <w:r w:rsidR="00702C44" w:rsidRPr="00573157">
        <w:rPr>
          <w:rFonts w:asciiTheme="minorHAnsi" w:hAnsiTheme="minorHAnsi" w:cs="Arial"/>
          <w:szCs w:val="20"/>
        </w:rPr>
        <w:t>IBAMA ,</w:t>
      </w:r>
      <w:proofErr w:type="gramEnd"/>
      <w:r w:rsidR="00702C44" w:rsidRPr="00573157">
        <w:rPr>
          <w:rFonts w:asciiTheme="minorHAnsi" w:hAnsiTheme="minorHAnsi" w:cs="Arial"/>
          <w:szCs w:val="20"/>
        </w:rPr>
        <w:t xml:space="preserve"> CONAMA , Secretarias Estaduais de Meio Ambiente e Secretarias Municipais de Meio Ambiente, quando houver, em especial a Lei nº 8.723/93, Resolução CONAM nº 16/9316, Portaria IBAMA nº 85/93, Legislação Estadual e Municipal, quando houver.</w:t>
      </w:r>
    </w:p>
    <w:p w14:paraId="551C6B7D"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E5476F2" w14:textId="089F9FB2"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 xml:space="preserve">Manter programa interno de autofiscalização da correta manutenção da frota17, quanto à emissão de fumaça preta, especialmente para os veículos a óleo diesel que integrem a frota utilizada na prestação dos serviços, </w:t>
      </w:r>
      <w:proofErr w:type="gramStart"/>
      <w:r w:rsidR="00702C44" w:rsidRPr="00573157">
        <w:rPr>
          <w:rFonts w:asciiTheme="minorHAnsi" w:hAnsiTheme="minorHAnsi" w:cs="Arial"/>
          <w:szCs w:val="20"/>
        </w:rPr>
        <w:t>sob pena</w:t>
      </w:r>
      <w:proofErr w:type="gramEnd"/>
      <w:r w:rsidR="00702C44" w:rsidRPr="00573157">
        <w:rPr>
          <w:rFonts w:asciiTheme="minorHAnsi" w:hAnsiTheme="minorHAnsi" w:cs="Arial"/>
          <w:szCs w:val="20"/>
        </w:rPr>
        <w:t xml:space="preserve"> de rescisão contratual.</w:t>
      </w:r>
    </w:p>
    <w:p w14:paraId="49640844"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D9DF731" w14:textId="25C89C46"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Utilizar veículos movidos a combustíveis que causem menor impacto ambiental, visando à redução efetiva de emissões poluidoras à atmosfera.</w:t>
      </w:r>
    </w:p>
    <w:p w14:paraId="5020C826"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4AB403C" w14:textId="49DB4259"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Manter, prioritariamente, os veículos envolvidos indiretamente na execução dos serviços, como no apoio e supervisão dos serviços, os classificados com “A” ou “B” pelo Programa Brasileiro de Etiquetagem Veicular (PBEV)18, considerando-se sua categoria.</w:t>
      </w:r>
    </w:p>
    <w:p w14:paraId="08CBFCE4"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14B1680F" w14:textId="7B8D2AD8"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Manter política de boas práticas ambientais na gestão de suprimentos especialmente quanto à aquisição e descarte de pneus, bem como dos resíduos dos processos de manutenção e limpeza dos veículos.</w:t>
      </w:r>
    </w:p>
    <w:p w14:paraId="74F1C7E2"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A8E3165" w14:textId="71B18A7D"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Observar as disposições contidas na Resolução CONAMA nº 41619, de 30 de julho de 2009, quanto à destinação final ambientalmente adequada de pneus.</w:t>
      </w:r>
    </w:p>
    <w:p w14:paraId="3C09D91E"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60DB1D40" w14:textId="431ADE83"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 contratada deve observar a legislação trabalhista, inclusive quanto à jornada de trabalho e a outras disposições previstas em normas coletivas da categoria profissional.</w:t>
      </w:r>
    </w:p>
    <w:p w14:paraId="50FE19C8"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3F2FFF53" w14:textId="78D7203A"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 xml:space="preserve">Executar os serviços com veículos próprios, comprovados através da apresentação da CRV/CRLV, registrado em nome da empresa ou em nome do proprietário/sócio da empresa ou ainda contrato de comodato registrado e incluído no CRV e CRLV do veículo. Ou que os veículos </w:t>
      </w:r>
    </w:p>
    <w:p w14:paraId="2F62DBAF" w14:textId="77777777" w:rsidR="00702C44" w:rsidRPr="00573157" w:rsidRDefault="00702C44" w:rsidP="00B34C6F">
      <w:pPr>
        <w:pStyle w:val="PargrafodaLista"/>
        <w:spacing w:before="120" w:after="120" w:line="276" w:lineRule="auto"/>
        <w:ind w:left="0"/>
        <w:jc w:val="both"/>
        <w:rPr>
          <w:rFonts w:asciiTheme="minorHAnsi" w:hAnsiTheme="minorHAnsi" w:cs="Arial"/>
          <w:szCs w:val="20"/>
        </w:rPr>
      </w:pPr>
    </w:p>
    <w:p w14:paraId="7E929BD1" w14:textId="6FFC4CB3" w:rsidR="00702C44" w:rsidRPr="00573157" w:rsidRDefault="00B34C6F" w:rsidP="00262326">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 xml:space="preserve">Apresentar o(s) veículo(s) de acordo com </w:t>
      </w:r>
      <w:proofErr w:type="gramStart"/>
      <w:r w:rsidR="00702C44" w:rsidRPr="00573157">
        <w:rPr>
          <w:rFonts w:asciiTheme="minorHAnsi" w:hAnsiTheme="minorHAnsi" w:cs="Arial"/>
          <w:szCs w:val="20"/>
        </w:rPr>
        <w:t>às</w:t>
      </w:r>
      <w:proofErr w:type="gramEnd"/>
      <w:r w:rsidR="00702C44" w:rsidRPr="00573157">
        <w:rPr>
          <w:rFonts w:asciiTheme="minorHAnsi" w:hAnsiTheme="minorHAnsi" w:cs="Arial"/>
          <w:szCs w:val="20"/>
        </w:rPr>
        <w:t xml:space="preserve"> seguintes especificações mínimas, conforme o caso:</w:t>
      </w:r>
    </w:p>
    <w:p w14:paraId="5970998F" w14:textId="77777777" w:rsidR="00702C44" w:rsidRPr="00573157" w:rsidRDefault="00702C44" w:rsidP="00AE5DE9">
      <w:pPr>
        <w:pStyle w:val="PargrafodaLista"/>
        <w:ind w:left="0"/>
        <w:rPr>
          <w:rFonts w:asciiTheme="minorHAnsi" w:hAnsiTheme="minorHAnsi" w:cs="Arial"/>
          <w:szCs w:val="20"/>
        </w:rPr>
      </w:pPr>
    </w:p>
    <w:p w14:paraId="4FBFEDDF"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11156592"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7CE6588B"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2BDFC9C7"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434CA5BE"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6E7F4AAE"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2460DB31"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32C5A285" w14:textId="77777777" w:rsidR="00702C44" w:rsidRPr="00573157" w:rsidRDefault="00702C44" w:rsidP="00AE5DE9">
      <w:pPr>
        <w:pStyle w:val="PargrafodaLista"/>
        <w:numPr>
          <w:ilvl w:val="0"/>
          <w:numId w:val="6"/>
        </w:numPr>
        <w:autoSpaceDE w:val="0"/>
        <w:spacing w:before="120" w:after="120" w:line="276" w:lineRule="auto"/>
        <w:ind w:left="0" w:firstLine="0"/>
        <w:jc w:val="both"/>
        <w:rPr>
          <w:rFonts w:asciiTheme="minorHAnsi" w:hAnsiTheme="minorHAnsi" w:cs="Arial"/>
          <w:b/>
          <w:vanish/>
          <w:szCs w:val="20"/>
        </w:rPr>
      </w:pPr>
    </w:p>
    <w:p w14:paraId="62F8993D"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761B9997"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BE02D4B"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2365E68"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7AD06C2F"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8D32DF4"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896C32E"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5ACA97DF"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9312FE3"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5F06E431"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66D05A4"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3F7E3640"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67F40EA3"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8E277CE"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31AE597"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79E69DD4"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F41D543"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3B9F3FEF"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6764906F"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805DFA6"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3461974E"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EF6676D"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6DEA7D23"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57CF9EED"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5310C3A3"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52E2060"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59CECC0"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0334E7A"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B56782A"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F4C8E92"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7062A12"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2889C67"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DE4E72C"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71854EF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2331440"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C9CAFD9"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212CE1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6678C29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1CDCEDB"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F8583A6"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01833DA"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B89DCAF"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2E3D8AD"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39FC3A0B"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C4B7FA1"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76C0FD8"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7A88878"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7882383"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CC709BF"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ACD9DDB"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D2DC09C"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6F4309A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79D5EB22"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1EAA82A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0E62C132"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7D9A590D"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5574947"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0A2DE8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233F50DC"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4F0DD8C5" w14:textId="77777777" w:rsidR="00702C44" w:rsidRPr="00573157" w:rsidRDefault="00702C44" w:rsidP="00AE5DE9">
      <w:pPr>
        <w:pStyle w:val="PargrafodaLista"/>
        <w:numPr>
          <w:ilvl w:val="1"/>
          <w:numId w:val="6"/>
        </w:numPr>
        <w:autoSpaceDE w:val="0"/>
        <w:spacing w:before="120" w:after="120" w:line="276" w:lineRule="auto"/>
        <w:ind w:left="0" w:firstLine="0"/>
        <w:jc w:val="both"/>
        <w:rPr>
          <w:rFonts w:asciiTheme="minorHAnsi" w:hAnsiTheme="minorHAnsi" w:cs="Arial"/>
          <w:b/>
          <w:vanish/>
          <w:szCs w:val="20"/>
        </w:rPr>
      </w:pPr>
    </w:p>
    <w:p w14:paraId="6141D707" w14:textId="09D16AF3" w:rsidR="00702C44" w:rsidRPr="00573157" w:rsidRDefault="00702C44" w:rsidP="00B34C6F">
      <w:pPr>
        <w:pStyle w:val="PargrafodaLista"/>
        <w:numPr>
          <w:ilvl w:val="2"/>
          <w:numId w:val="12"/>
        </w:numPr>
        <w:autoSpaceDE w:val="0"/>
        <w:spacing w:before="120" w:after="120" w:line="276" w:lineRule="auto"/>
        <w:ind w:left="567" w:firstLine="0"/>
        <w:jc w:val="both"/>
        <w:rPr>
          <w:rFonts w:asciiTheme="minorHAnsi" w:hAnsiTheme="minorHAnsi" w:cs="Arial"/>
          <w:szCs w:val="20"/>
        </w:rPr>
      </w:pPr>
      <w:r w:rsidRPr="00573157">
        <w:rPr>
          <w:rFonts w:asciiTheme="minorHAnsi" w:hAnsiTheme="minorHAnsi" w:cs="Arial"/>
          <w:szCs w:val="20"/>
        </w:rPr>
        <w:t>Do veículo tipo “ônibus”:</w:t>
      </w:r>
    </w:p>
    <w:p w14:paraId="35E3231A" w14:textId="77777777" w:rsidR="00702C44" w:rsidRPr="00573157" w:rsidRDefault="00702C44" w:rsidP="00B34C6F">
      <w:pPr>
        <w:pStyle w:val="PargrafodaLista"/>
        <w:autoSpaceDE w:val="0"/>
        <w:spacing w:before="120" w:line="276" w:lineRule="auto"/>
        <w:ind w:left="567"/>
        <w:jc w:val="both"/>
        <w:rPr>
          <w:rFonts w:asciiTheme="minorHAnsi" w:hAnsiTheme="minorHAnsi" w:cs="Arial"/>
          <w:szCs w:val="20"/>
        </w:rPr>
      </w:pPr>
      <w:r w:rsidRPr="00573157">
        <w:rPr>
          <w:rFonts w:asciiTheme="minorHAnsi" w:hAnsiTheme="minorHAnsi" w:cs="Arial"/>
          <w:szCs w:val="20"/>
        </w:rPr>
        <w:t>Capacidade: até 44 passageiros.</w:t>
      </w:r>
    </w:p>
    <w:p w14:paraId="65C66413" w14:textId="77777777" w:rsidR="00702C44" w:rsidRPr="00573157" w:rsidRDefault="00702C44" w:rsidP="00B34C6F">
      <w:pPr>
        <w:pStyle w:val="PargrafodaLista"/>
        <w:autoSpaceDE w:val="0"/>
        <w:spacing w:before="120" w:line="276" w:lineRule="auto"/>
        <w:ind w:left="567"/>
        <w:jc w:val="both"/>
        <w:rPr>
          <w:rFonts w:asciiTheme="minorHAnsi" w:hAnsiTheme="minorHAnsi" w:cs="Arial"/>
          <w:szCs w:val="20"/>
        </w:rPr>
      </w:pPr>
      <w:r w:rsidRPr="00573157">
        <w:rPr>
          <w:rFonts w:asciiTheme="minorHAnsi" w:hAnsiTheme="minorHAnsi" w:cs="Arial"/>
          <w:szCs w:val="20"/>
        </w:rPr>
        <w:t xml:space="preserve">Vida útil: </w:t>
      </w:r>
      <w:proofErr w:type="gramStart"/>
      <w:r w:rsidRPr="00573157">
        <w:rPr>
          <w:rFonts w:asciiTheme="minorHAnsi" w:hAnsiTheme="minorHAnsi" w:cs="Arial"/>
          <w:szCs w:val="20"/>
        </w:rPr>
        <w:t>8</w:t>
      </w:r>
      <w:proofErr w:type="gramEnd"/>
      <w:r w:rsidRPr="00573157">
        <w:rPr>
          <w:rFonts w:asciiTheme="minorHAnsi" w:hAnsiTheme="minorHAnsi" w:cs="Arial"/>
          <w:szCs w:val="20"/>
        </w:rPr>
        <w:t xml:space="preserve"> anos.</w:t>
      </w:r>
    </w:p>
    <w:p w14:paraId="06FA1F9F" w14:textId="77777777" w:rsidR="00702C44" w:rsidRPr="00573157" w:rsidRDefault="00702C44" w:rsidP="00B34C6F">
      <w:pPr>
        <w:pStyle w:val="PargrafodaLista"/>
        <w:spacing w:line="276" w:lineRule="auto"/>
        <w:ind w:left="567"/>
        <w:rPr>
          <w:rFonts w:asciiTheme="minorHAnsi" w:hAnsiTheme="minorHAnsi" w:cs="Arial"/>
          <w:szCs w:val="20"/>
        </w:rPr>
      </w:pPr>
      <w:r w:rsidRPr="00573157">
        <w:rPr>
          <w:rFonts w:asciiTheme="minorHAnsi" w:hAnsiTheme="minorHAnsi" w:cs="Arial"/>
          <w:szCs w:val="20"/>
        </w:rPr>
        <w:t>Acessórios: ar-condicionado (quente e frio) televisor.</w:t>
      </w:r>
    </w:p>
    <w:p w14:paraId="449BCDC2" w14:textId="77777777" w:rsidR="00702C44" w:rsidRPr="00573157" w:rsidRDefault="00702C44" w:rsidP="00B34C6F">
      <w:pPr>
        <w:pStyle w:val="PargrafodaLista"/>
        <w:spacing w:line="276" w:lineRule="auto"/>
        <w:ind w:left="567"/>
        <w:rPr>
          <w:rFonts w:asciiTheme="minorHAnsi" w:hAnsiTheme="minorHAnsi" w:cs="Arial"/>
          <w:szCs w:val="20"/>
        </w:rPr>
      </w:pPr>
      <w:r w:rsidRPr="00573157">
        <w:rPr>
          <w:rFonts w:asciiTheme="minorHAnsi" w:hAnsiTheme="minorHAnsi" w:cs="Arial"/>
          <w:szCs w:val="20"/>
        </w:rPr>
        <w:t>Observação: possuir banheiro.</w:t>
      </w:r>
    </w:p>
    <w:p w14:paraId="283171C1" w14:textId="77777777" w:rsidR="00702C44" w:rsidRPr="00573157" w:rsidRDefault="00702C44" w:rsidP="00B34C6F">
      <w:pPr>
        <w:pStyle w:val="PargrafodaLista"/>
        <w:spacing w:line="276" w:lineRule="auto"/>
        <w:ind w:left="567"/>
        <w:rPr>
          <w:rFonts w:asciiTheme="minorHAnsi" w:hAnsiTheme="minorHAnsi" w:cs="Arial"/>
          <w:szCs w:val="20"/>
        </w:rPr>
      </w:pPr>
    </w:p>
    <w:p w14:paraId="0BE5D0A2" w14:textId="77777777" w:rsidR="00702C44" w:rsidRPr="00573157" w:rsidRDefault="00702C44" w:rsidP="00B34C6F">
      <w:pPr>
        <w:pStyle w:val="PargrafodaLista"/>
        <w:numPr>
          <w:ilvl w:val="2"/>
          <w:numId w:val="12"/>
        </w:numPr>
        <w:autoSpaceDE w:val="0"/>
        <w:spacing w:before="120" w:line="276" w:lineRule="auto"/>
        <w:ind w:left="567" w:firstLine="0"/>
        <w:jc w:val="both"/>
        <w:rPr>
          <w:rFonts w:asciiTheme="minorHAnsi" w:hAnsiTheme="minorHAnsi" w:cs="Arial"/>
          <w:szCs w:val="20"/>
        </w:rPr>
      </w:pPr>
      <w:r w:rsidRPr="00573157">
        <w:rPr>
          <w:rFonts w:asciiTheme="minorHAnsi" w:hAnsiTheme="minorHAnsi" w:cs="Arial"/>
          <w:szCs w:val="20"/>
        </w:rPr>
        <w:t>Do veículo tipo “micro-ônibus”:</w:t>
      </w:r>
    </w:p>
    <w:p w14:paraId="0A819053" w14:textId="77777777" w:rsidR="00702C44" w:rsidRPr="00573157" w:rsidRDefault="00702C44" w:rsidP="00B34C6F">
      <w:pPr>
        <w:pStyle w:val="PargrafodaLista"/>
        <w:autoSpaceDE w:val="0"/>
        <w:spacing w:before="120" w:line="276" w:lineRule="auto"/>
        <w:ind w:left="567"/>
        <w:jc w:val="both"/>
        <w:rPr>
          <w:rFonts w:asciiTheme="minorHAnsi" w:hAnsiTheme="minorHAnsi" w:cs="Arial"/>
          <w:szCs w:val="20"/>
        </w:rPr>
      </w:pPr>
      <w:r w:rsidRPr="00573157">
        <w:rPr>
          <w:rFonts w:asciiTheme="minorHAnsi" w:hAnsiTheme="minorHAnsi" w:cs="Arial"/>
          <w:szCs w:val="20"/>
        </w:rPr>
        <w:t>Capacidade: até 20 passageiros.</w:t>
      </w:r>
    </w:p>
    <w:p w14:paraId="278A7FD8" w14:textId="77777777" w:rsidR="00702C44" w:rsidRPr="00573157" w:rsidRDefault="00702C44" w:rsidP="00B34C6F">
      <w:pPr>
        <w:pStyle w:val="PargrafodaLista"/>
        <w:autoSpaceDE w:val="0"/>
        <w:spacing w:before="120" w:line="276" w:lineRule="auto"/>
        <w:ind w:left="567"/>
        <w:jc w:val="both"/>
        <w:rPr>
          <w:rFonts w:asciiTheme="minorHAnsi" w:hAnsiTheme="minorHAnsi" w:cs="Arial"/>
          <w:szCs w:val="20"/>
        </w:rPr>
      </w:pPr>
      <w:r w:rsidRPr="00573157">
        <w:rPr>
          <w:rFonts w:asciiTheme="minorHAnsi" w:hAnsiTheme="minorHAnsi" w:cs="Arial"/>
          <w:szCs w:val="20"/>
        </w:rPr>
        <w:t xml:space="preserve">Vida útil: </w:t>
      </w:r>
      <w:proofErr w:type="gramStart"/>
      <w:r w:rsidRPr="00573157">
        <w:rPr>
          <w:rFonts w:asciiTheme="minorHAnsi" w:hAnsiTheme="minorHAnsi" w:cs="Arial"/>
          <w:szCs w:val="20"/>
        </w:rPr>
        <w:t>5</w:t>
      </w:r>
      <w:proofErr w:type="gramEnd"/>
      <w:r w:rsidRPr="00573157">
        <w:rPr>
          <w:rFonts w:asciiTheme="minorHAnsi" w:hAnsiTheme="minorHAnsi" w:cs="Arial"/>
          <w:szCs w:val="20"/>
        </w:rPr>
        <w:t xml:space="preserve"> anos.</w:t>
      </w:r>
    </w:p>
    <w:p w14:paraId="07574415" w14:textId="77777777" w:rsidR="00702C44" w:rsidRPr="00573157" w:rsidRDefault="00702C44" w:rsidP="00B34C6F">
      <w:pPr>
        <w:pStyle w:val="PargrafodaLista"/>
        <w:spacing w:line="276" w:lineRule="auto"/>
        <w:ind w:left="567"/>
        <w:rPr>
          <w:rFonts w:asciiTheme="minorHAnsi" w:hAnsiTheme="minorHAnsi" w:cs="Arial"/>
          <w:szCs w:val="20"/>
        </w:rPr>
      </w:pPr>
      <w:r w:rsidRPr="00573157">
        <w:rPr>
          <w:rFonts w:asciiTheme="minorHAnsi" w:hAnsiTheme="minorHAnsi" w:cs="Arial"/>
          <w:szCs w:val="20"/>
        </w:rPr>
        <w:t>Acessórios: ar-condicionado (quente e frio) e rádio.</w:t>
      </w:r>
    </w:p>
    <w:p w14:paraId="39DB9F76" w14:textId="77777777" w:rsidR="00702C44" w:rsidRPr="00573157" w:rsidRDefault="00702C44" w:rsidP="00B34C6F">
      <w:pPr>
        <w:pStyle w:val="PargrafodaLista"/>
        <w:spacing w:line="276" w:lineRule="auto"/>
        <w:ind w:left="567"/>
        <w:rPr>
          <w:rFonts w:asciiTheme="minorHAnsi" w:hAnsiTheme="minorHAnsi" w:cs="Arial"/>
          <w:szCs w:val="20"/>
        </w:rPr>
      </w:pPr>
    </w:p>
    <w:p w14:paraId="398156CC" w14:textId="77777777" w:rsidR="00702C44" w:rsidRPr="00573157" w:rsidRDefault="00702C44" w:rsidP="00B34C6F">
      <w:pPr>
        <w:pStyle w:val="PargrafodaLista"/>
        <w:spacing w:line="276" w:lineRule="auto"/>
        <w:ind w:left="567"/>
        <w:rPr>
          <w:rFonts w:asciiTheme="minorHAnsi" w:hAnsiTheme="minorHAnsi" w:cs="Arial"/>
          <w:szCs w:val="20"/>
        </w:rPr>
      </w:pPr>
    </w:p>
    <w:p w14:paraId="31EB9D49" w14:textId="77777777" w:rsidR="00702C44" w:rsidRPr="00573157" w:rsidRDefault="00702C44" w:rsidP="00B34C6F">
      <w:pPr>
        <w:pStyle w:val="PargrafodaLista"/>
        <w:numPr>
          <w:ilvl w:val="2"/>
          <w:numId w:val="12"/>
        </w:numPr>
        <w:autoSpaceDE w:val="0"/>
        <w:spacing w:before="120" w:line="276" w:lineRule="auto"/>
        <w:ind w:left="567" w:firstLine="0"/>
        <w:jc w:val="both"/>
        <w:rPr>
          <w:rFonts w:asciiTheme="minorHAnsi" w:hAnsiTheme="minorHAnsi" w:cs="Arial"/>
          <w:szCs w:val="20"/>
        </w:rPr>
      </w:pPr>
      <w:r w:rsidRPr="00573157">
        <w:rPr>
          <w:rFonts w:asciiTheme="minorHAnsi" w:hAnsiTheme="minorHAnsi" w:cs="Arial"/>
          <w:szCs w:val="20"/>
        </w:rPr>
        <w:t>Do veículo tipo “van”:</w:t>
      </w:r>
    </w:p>
    <w:p w14:paraId="36FDD6CE" w14:textId="77777777" w:rsidR="00702C44" w:rsidRPr="00573157" w:rsidRDefault="00702C44" w:rsidP="00B34C6F">
      <w:pPr>
        <w:pStyle w:val="PargrafodaLista"/>
        <w:autoSpaceDE w:val="0"/>
        <w:spacing w:before="120" w:line="276" w:lineRule="auto"/>
        <w:ind w:left="567"/>
        <w:jc w:val="both"/>
        <w:rPr>
          <w:rFonts w:asciiTheme="minorHAnsi" w:hAnsiTheme="minorHAnsi" w:cs="Arial"/>
          <w:szCs w:val="20"/>
        </w:rPr>
      </w:pPr>
      <w:r w:rsidRPr="00573157">
        <w:rPr>
          <w:rFonts w:asciiTheme="minorHAnsi" w:hAnsiTheme="minorHAnsi" w:cs="Arial"/>
          <w:szCs w:val="20"/>
        </w:rPr>
        <w:t>Capacidade: no mínimo 10 passageiros.</w:t>
      </w:r>
    </w:p>
    <w:p w14:paraId="43267C25" w14:textId="77777777" w:rsidR="00702C44" w:rsidRPr="00573157" w:rsidRDefault="00702C44" w:rsidP="00B34C6F">
      <w:pPr>
        <w:pStyle w:val="PargrafodaLista"/>
        <w:autoSpaceDE w:val="0"/>
        <w:spacing w:before="120" w:line="276" w:lineRule="auto"/>
        <w:ind w:left="567"/>
        <w:jc w:val="both"/>
        <w:rPr>
          <w:rFonts w:asciiTheme="minorHAnsi" w:hAnsiTheme="minorHAnsi" w:cs="Arial"/>
          <w:szCs w:val="20"/>
        </w:rPr>
      </w:pPr>
      <w:r w:rsidRPr="00573157">
        <w:rPr>
          <w:rFonts w:asciiTheme="minorHAnsi" w:hAnsiTheme="minorHAnsi" w:cs="Arial"/>
          <w:szCs w:val="20"/>
        </w:rPr>
        <w:t xml:space="preserve">Vida útil: </w:t>
      </w:r>
      <w:proofErr w:type="gramStart"/>
      <w:r w:rsidRPr="00573157">
        <w:rPr>
          <w:rFonts w:asciiTheme="minorHAnsi" w:hAnsiTheme="minorHAnsi" w:cs="Arial"/>
          <w:szCs w:val="20"/>
        </w:rPr>
        <w:t>5</w:t>
      </w:r>
      <w:proofErr w:type="gramEnd"/>
      <w:r w:rsidRPr="00573157">
        <w:rPr>
          <w:rFonts w:asciiTheme="minorHAnsi" w:hAnsiTheme="minorHAnsi" w:cs="Arial"/>
          <w:szCs w:val="20"/>
        </w:rPr>
        <w:t xml:space="preserve"> anos.</w:t>
      </w:r>
    </w:p>
    <w:p w14:paraId="36757314" w14:textId="77777777" w:rsidR="00702C44" w:rsidRPr="00573157" w:rsidRDefault="00702C44" w:rsidP="00B34C6F">
      <w:pPr>
        <w:pStyle w:val="PargrafodaLista"/>
        <w:spacing w:line="276" w:lineRule="auto"/>
        <w:ind w:left="567"/>
        <w:rPr>
          <w:rFonts w:asciiTheme="minorHAnsi" w:hAnsiTheme="minorHAnsi" w:cs="Arial"/>
          <w:szCs w:val="20"/>
        </w:rPr>
      </w:pPr>
      <w:r w:rsidRPr="00573157">
        <w:rPr>
          <w:rFonts w:asciiTheme="minorHAnsi" w:hAnsiTheme="minorHAnsi" w:cs="Arial"/>
          <w:szCs w:val="20"/>
        </w:rPr>
        <w:t>Acessórios: ar-condicionado (quente e frio) e rádio.</w:t>
      </w:r>
    </w:p>
    <w:p w14:paraId="52CCA5B9" w14:textId="77777777" w:rsidR="00702C44" w:rsidRPr="00573157" w:rsidRDefault="00702C44" w:rsidP="00B34C6F">
      <w:pPr>
        <w:pStyle w:val="PargrafodaLista"/>
        <w:spacing w:line="276" w:lineRule="auto"/>
        <w:ind w:left="567"/>
        <w:rPr>
          <w:rFonts w:asciiTheme="minorHAnsi" w:hAnsiTheme="minorHAnsi" w:cs="Arial"/>
          <w:szCs w:val="20"/>
        </w:rPr>
      </w:pPr>
    </w:p>
    <w:p w14:paraId="0FFE93C9" w14:textId="77777777" w:rsidR="00702C44" w:rsidRPr="00573157" w:rsidRDefault="00702C44" w:rsidP="00B34C6F">
      <w:pPr>
        <w:pStyle w:val="PargrafodaLista"/>
        <w:numPr>
          <w:ilvl w:val="2"/>
          <w:numId w:val="12"/>
        </w:numPr>
        <w:autoSpaceDE w:val="0"/>
        <w:spacing w:before="120" w:line="276" w:lineRule="auto"/>
        <w:ind w:left="567" w:firstLine="0"/>
        <w:jc w:val="both"/>
        <w:rPr>
          <w:rFonts w:asciiTheme="minorHAnsi" w:hAnsiTheme="minorHAnsi" w:cs="Arial"/>
          <w:szCs w:val="20"/>
        </w:rPr>
      </w:pPr>
      <w:r w:rsidRPr="00573157">
        <w:rPr>
          <w:rFonts w:asciiTheme="minorHAnsi" w:hAnsiTheme="minorHAnsi" w:cs="Arial"/>
          <w:szCs w:val="20"/>
        </w:rPr>
        <w:t>Durante a vigência da prestação dos serviços, os veículos deverão ter, no máximo, vida útil contada a partir do seu primeiro licenciamento.</w:t>
      </w:r>
    </w:p>
    <w:p w14:paraId="347836E0" w14:textId="77777777" w:rsidR="00702C44" w:rsidRPr="00573157" w:rsidRDefault="00702C44" w:rsidP="00AE5DE9">
      <w:pPr>
        <w:pStyle w:val="PargrafodaLista"/>
        <w:spacing w:before="120" w:after="120" w:line="276" w:lineRule="auto"/>
        <w:ind w:left="0"/>
        <w:jc w:val="both"/>
        <w:rPr>
          <w:rFonts w:asciiTheme="minorHAnsi" w:hAnsiTheme="minorHAnsi" w:cs="Arial"/>
          <w:szCs w:val="20"/>
          <w:lang w:eastAsia="en-US"/>
        </w:rPr>
      </w:pPr>
    </w:p>
    <w:p w14:paraId="02DDF357" w14:textId="77777777" w:rsidR="00702C44" w:rsidRPr="00573157" w:rsidRDefault="00702C44" w:rsidP="00AE5DE9">
      <w:pPr>
        <w:pStyle w:val="PargrafodaLista"/>
        <w:spacing w:before="120" w:after="120" w:line="276" w:lineRule="auto"/>
        <w:ind w:left="0"/>
        <w:jc w:val="both"/>
        <w:rPr>
          <w:rFonts w:asciiTheme="minorHAnsi" w:hAnsiTheme="minorHAnsi" w:cs="Arial"/>
          <w:bCs/>
          <w:szCs w:val="20"/>
        </w:rPr>
      </w:pPr>
    </w:p>
    <w:p w14:paraId="17CCFA6B" w14:textId="3CAD76E3"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 CONTRATADA deverá executar os serviços com veículos próprios, comprovados através da apresentação da CRV e CRLV, registrado no nome da empresa ou em nome do proprietário/sócio da empresa ou ainda contrato de comodato registrado e incluído no CRV e CRLV do veículo.</w:t>
      </w:r>
    </w:p>
    <w:p w14:paraId="2DAF9BFD"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44FFFD78" w14:textId="65B6A633"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Os veículos devem atender aos limites máximos de ruídos fixados nas Resoluções CONAMA nº 1 de 11/02/1993 e nº 272 de 14/09/2000. Atender aos limites máximos de emissão de poluentes provenientes do escapamento fixados no âmbito do Programa de Controle da Poluição do Ar por Veículos Automotores – PROCONVE, conforme Resoluções CONAMA nº 18 de 06/05/1986 e nº 315 de 29/10/2002.</w:t>
      </w:r>
    </w:p>
    <w:p w14:paraId="2BABC627"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77DD8CAC" w14:textId="2B12D429"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Disponibilizar veículos limpos e em perfeito estado conservação, conduzidos por profissionais devidamente habilitados e que façam parte de seu quadro de pessoal.</w:t>
      </w:r>
    </w:p>
    <w:p w14:paraId="096A9FC5"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5A7FF0A7" w14:textId="0C61F660"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Atender as necessidades da CONTRATANTE, sem restrição a horários, quantidades de veículos e datas, inclusive, finais de semana e feriados.</w:t>
      </w:r>
    </w:p>
    <w:p w14:paraId="79401753" w14:textId="77777777" w:rsidR="00702C44" w:rsidRPr="00573157" w:rsidRDefault="00702C44" w:rsidP="00AE5DE9">
      <w:pPr>
        <w:pStyle w:val="PargrafodaLista"/>
        <w:spacing w:before="120" w:after="120" w:line="276" w:lineRule="auto"/>
        <w:ind w:left="0"/>
        <w:jc w:val="both"/>
        <w:rPr>
          <w:rFonts w:asciiTheme="minorHAnsi" w:hAnsiTheme="minorHAnsi" w:cs="Arial"/>
          <w:szCs w:val="20"/>
        </w:rPr>
      </w:pPr>
    </w:p>
    <w:p w14:paraId="2ACBB122" w14:textId="25356D4F"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Manter profissional disponibilizado pela CONTRATADA para execução dos serviços com habilitação adequada para o desenvolvimento das atividades nos termos da lei vigente.</w:t>
      </w:r>
    </w:p>
    <w:p w14:paraId="63572111" w14:textId="77777777" w:rsidR="00702C44" w:rsidRPr="00573157" w:rsidRDefault="00702C44" w:rsidP="00AE5DE9">
      <w:pPr>
        <w:pStyle w:val="PargrafodaLista"/>
        <w:ind w:left="0"/>
        <w:rPr>
          <w:rFonts w:asciiTheme="minorHAnsi" w:hAnsiTheme="minorHAnsi" w:cs="Arial"/>
          <w:szCs w:val="20"/>
        </w:rPr>
      </w:pPr>
    </w:p>
    <w:p w14:paraId="209C8077" w14:textId="0DAF3E87"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No caso do Campus Júlio de Castilhos, prestar os serviços nos locais indicados na Requisição de Transporte: Júlio de Castilhos/RS, Tupanciretã/RS ou Santa Maria/RS.</w:t>
      </w:r>
    </w:p>
    <w:p w14:paraId="2EF90F4D" w14:textId="77777777" w:rsidR="00702C44" w:rsidRPr="00573157" w:rsidRDefault="00702C44" w:rsidP="00AE5DE9">
      <w:pPr>
        <w:pStyle w:val="PargrafodaLista"/>
        <w:ind w:left="0"/>
        <w:rPr>
          <w:rFonts w:asciiTheme="minorHAnsi" w:hAnsiTheme="minorHAnsi" w:cs="Arial"/>
          <w:szCs w:val="20"/>
        </w:rPr>
      </w:pPr>
    </w:p>
    <w:p w14:paraId="23CCCE0C" w14:textId="16FE77D2" w:rsidR="00702C44" w:rsidRPr="00573157" w:rsidRDefault="00B34C6F" w:rsidP="00B34C6F">
      <w:pPr>
        <w:pStyle w:val="PargrafodaLista"/>
        <w:numPr>
          <w:ilvl w:val="1"/>
          <w:numId w:val="12"/>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702C44" w:rsidRPr="00573157">
        <w:rPr>
          <w:rFonts w:asciiTheme="minorHAnsi" w:hAnsiTheme="minorHAnsi" w:cs="Arial"/>
          <w:szCs w:val="20"/>
        </w:rPr>
        <w:t>Os preços do KM ou do PACOTE não sofreram alterações no caso de viagens que ocorram em vias não asfaltadas</w:t>
      </w:r>
    </w:p>
    <w:p w14:paraId="0934AA39" w14:textId="045175DB" w:rsidR="009027E7" w:rsidRPr="00573157" w:rsidRDefault="009027E7" w:rsidP="00AE5DE9">
      <w:pPr>
        <w:pStyle w:val="Nivel1"/>
        <w:shd w:val="clear" w:color="auto" w:fill="D9D9D9" w:themeFill="background1" w:themeFillShade="D9"/>
        <w:rPr>
          <w:rFonts w:asciiTheme="minorHAnsi" w:hAnsiTheme="minorHAnsi"/>
        </w:rPr>
      </w:pPr>
      <w:r w:rsidRPr="00573157">
        <w:rPr>
          <w:rFonts w:asciiTheme="minorHAnsi" w:hAnsiTheme="minorHAnsi"/>
        </w:rPr>
        <w:t>CLÁUSULA DÉCIMA SEGUNDA– DA SUBCONTRATAÇÃO</w:t>
      </w:r>
    </w:p>
    <w:p w14:paraId="450CF8D0"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i/>
          <w:szCs w:val="20"/>
          <w:lang w:eastAsia="en-US"/>
        </w:rPr>
      </w:pPr>
      <w:r w:rsidRPr="00573157">
        <w:rPr>
          <w:rFonts w:asciiTheme="minorHAnsi" w:hAnsiTheme="minorHAnsi" w:cs="Arial"/>
          <w:szCs w:val="20"/>
        </w:rPr>
        <w:t xml:space="preserve">É permitida a subcontratação parcial do objeto até o limite máximo de </w:t>
      </w:r>
      <w:r w:rsidRPr="00573157">
        <w:rPr>
          <w:rFonts w:asciiTheme="minorHAnsi" w:hAnsiTheme="minorHAnsi" w:cs="Arial"/>
          <w:szCs w:val="20"/>
          <w:u w:val="single"/>
        </w:rPr>
        <w:t>40%</w:t>
      </w:r>
      <w:r w:rsidRPr="00573157">
        <w:rPr>
          <w:rFonts w:asciiTheme="minorHAnsi" w:hAnsiTheme="minorHAnsi" w:cs="Arial"/>
          <w:szCs w:val="20"/>
        </w:rPr>
        <w:t>, do valor total do contrato, nas seguintes condições:</w:t>
      </w:r>
    </w:p>
    <w:p w14:paraId="1DB22306" w14:textId="77777777" w:rsidR="00091B42" w:rsidRPr="00573157" w:rsidRDefault="00091B42" w:rsidP="00AE5DE9">
      <w:pPr>
        <w:pStyle w:val="PargrafodaLista"/>
        <w:spacing w:before="120" w:after="120" w:line="276" w:lineRule="auto"/>
        <w:ind w:left="0"/>
        <w:jc w:val="both"/>
        <w:rPr>
          <w:rFonts w:asciiTheme="minorHAnsi" w:hAnsiTheme="minorHAnsi" w:cs="Arial"/>
          <w:i/>
          <w:szCs w:val="20"/>
          <w:lang w:eastAsia="en-US"/>
        </w:rPr>
      </w:pPr>
    </w:p>
    <w:p w14:paraId="55F66064" w14:textId="77777777" w:rsidR="00091B42" w:rsidRPr="00573157" w:rsidRDefault="00091B42" w:rsidP="00DF1007">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É vedada a sub-rogação completa ou da parcela principal da obrigação.</w:t>
      </w:r>
    </w:p>
    <w:p w14:paraId="67DCB38B" w14:textId="77777777" w:rsidR="00091B42" w:rsidRPr="00573157" w:rsidRDefault="00091B42" w:rsidP="00DF1007">
      <w:pPr>
        <w:pStyle w:val="PargrafodaLista"/>
        <w:spacing w:before="120" w:after="120" w:line="276" w:lineRule="auto"/>
        <w:ind w:left="567"/>
        <w:jc w:val="both"/>
        <w:rPr>
          <w:rFonts w:asciiTheme="minorHAnsi" w:hAnsiTheme="minorHAnsi" w:cs="Arial"/>
          <w:szCs w:val="20"/>
          <w:lang w:eastAsia="en-US"/>
        </w:rPr>
      </w:pPr>
    </w:p>
    <w:p w14:paraId="18E0C5D2" w14:textId="77777777" w:rsidR="00091B42" w:rsidRPr="00573157" w:rsidRDefault="00091B42" w:rsidP="00DF1007">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Entende-se a parcela principal a quantidade de veículos pertencentes à frota da CONTRATADA.</w:t>
      </w:r>
    </w:p>
    <w:p w14:paraId="0211D977" w14:textId="77777777" w:rsidR="00091B42" w:rsidRPr="00573157" w:rsidRDefault="00091B42" w:rsidP="00DF1007">
      <w:pPr>
        <w:pStyle w:val="PargrafodaLista"/>
        <w:spacing w:line="276" w:lineRule="auto"/>
        <w:ind w:left="567"/>
        <w:rPr>
          <w:rFonts w:asciiTheme="minorHAnsi" w:hAnsiTheme="minorHAnsi" w:cs="Arial"/>
          <w:szCs w:val="20"/>
          <w:lang w:eastAsia="en-US"/>
        </w:rPr>
      </w:pPr>
    </w:p>
    <w:p w14:paraId="01D06B59" w14:textId="77777777" w:rsidR="00091B42" w:rsidRPr="00573157" w:rsidRDefault="00091B42" w:rsidP="00DF1007">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A subcontratação está condicionada a autorização prévia do Fiscal do Contrato ou demandante.</w:t>
      </w:r>
    </w:p>
    <w:p w14:paraId="33B2E2E4" w14:textId="77777777" w:rsidR="00091B42" w:rsidRPr="00573157" w:rsidRDefault="00091B42" w:rsidP="00DF1007">
      <w:pPr>
        <w:pStyle w:val="PargrafodaLista"/>
        <w:spacing w:line="276" w:lineRule="auto"/>
        <w:ind w:left="567"/>
        <w:rPr>
          <w:rFonts w:asciiTheme="minorHAnsi" w:hAnsiTheme="minorHAnsi" w:cs="Arial"/>
          <w:szCs w:val="20"/>
          <w:lang w:eastAsia="en-US"/>
        </w:rPr>
      </w:pPr>
    </w:p>
    <w:p w14:paraId="70B72015" w14:textId="77777777" w:rsidR="00091B42" w:rsidRPr="00573157" w:rsidRDefault="00091B42" w:rsidP="00DF1007">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 O veículo subcontratado deverá possuir os mesmos critérios de qualidade e de especificação dos veículos da CONTRATADA.</w:t>
      </w:r>
    </w:p>
    <w:p w14:paraId="3C56C755" w14:textId="77777777" w:rsidR="00091B42" w:rsidRPr="00573157" w:rsidRDefault="00091B42" w:rsidP="00DF1007">
      <w:pPr>
        <w:pStyle w:val="PargrafodaLista"/>
        <w:spacing w:line="276" w:lineRule="auto"/>
        <w:ind w:left="567"/>
        <w:rPr>
          <w:rFonts w:asciiTheme="minorHAnsi" w:hAnsiTheme="minorHAnsi" w:cs="Arial"/>
          <w:szCs w:val="20"/>
          <w:lang w:eastAsia="en-US"/>
        </w:rPr>
      </w:pPr>
    </w:p>
    <w:p w14:paraId="6829CB89" w14:textId="77777777" w:rsidR="00091B42" w:rsidRPr="00573157" w:rsidRDefault="00091B42" w:rsidP="00DF1007">
      <w:pPr>
        <w:pStyle w:val="PargrafodaLista"/>
        <w:numPr>
          <w:ilvl w:val="2"/>
          <w:numId w:val="1"/>
        </w:numPr>
        <w:spacing w:before="120" w:after="120" w:line="276" w:lineRule="auto"/>
        <w:jc w:val="both"/>
        <w:rPr>
          <w:rFonts w:asciiTheme="minorHAnsi" w:hAnsiTheme="minorHAnsi" w:cs="Arial"/>
          <w:szCs w:val="20"/>
          <w:lang w:eastAsia="en-US"/>
        </w:rPr>
      </w:pPr>
      <w:r w:rsidRPr="00573157">
        <w:rPr>
          <w:rFonts w:asciiTheme="minorHAnsi" w:hAnsiTheme="minorHAnsi" w:cs="Arial"/>
          <w:szCs w:val="20"/>
          <w:lang w:eastAsia="en-US"/>
        </w:rPr>
        <w:t xml:space="preserve"> A CONTRATADA é total responsável por qualquer dano causado pela empresa subcontratada, aos passageiros e aos bens transportados.</w:t>
      </w:r>
    </w:p>
    <w:p w14:paraId="1E076269" w14:textId="13B59575" w:rsidR="000E7F3A" w:rsidRPr="00573157" w:rsidRDefault="000E7F3A" w:rsidP="00AE5DE9">
      <w:pPr>
        <w:pStyle w:val="Nivel1"/>
        <w:shd w:val="clear" w:color="auto" w:fill="D9D9D9" w:themeFill="background1" w:themeFillShade="D9"/>
        <w:rPr>
          <w:rFonts w:asciiTheme="minorHAnsi" w:hAnsiTheme="minorHAnsi"/>
        </w:rPr>
      </w:pPr>
      <w:r w:rsidRPr="00573157">
        <w:rPr>
          <w:rFonts w:asciiTheme="minorHAnsi" w:hAnsiTheme="minorHAnsi"/>
        </w:rPr>
        <w:t>CLÁUSULA DÉCIMA TERCEIRA– ALTERAÇÃO SUBJETIVA</w:t>
      </w:r>
    </w:p>
    <w:p w14:paraId="09392EB6"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rPr>
      </w:pPr>
      <w:r w:rsidRPr="00573157">
        <w:rPr>
          <w:rFonts w:asciiTheme="minorHAnsi" w:hAnsiTheme="minorHAnsi" w:cs="Arial"/>
          <w:szCs w:val="20"/>
        </w:rPr>
        <w:t>É admissível a fusão, cisão ou incorporação da CONTRATADA com/por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1D9C0EB0" w14:textId="59B9CFF0" w:rsidR="000E7F3A" w:rsidRPr="00573157" w:rsidRDefault="000E7F3A" w:rsidP="00AE5DE9">
      <w:pPr>
        <w:pStyle w:val="Nivel1"/>
        <w:shd w:val="clear" w:color="auto" w:fill="D9D9D9" w:themeFill="background1" w:themeFillShade="D9"/>
        <w:rPr>
          <w:rFonts w:asciiTheme="minorHAnsi" w:hAnsiTheme="minorHAnsi"/>
        </w:rPr>
      </w:pPr>
      <w:r w:rsidRPr="00573157">
        <w:rPr>
          <w:rFonts w:asciiTheme="minorHAnsi" w:hAnsiTheme="minorHAnsi"/>
        </w:rPr>
        <w:t xml:space="preserve">CLÁUSULA DÉCIMA </w:t>
      </w:r>
      <w:proofErr w:type="gramStart"/>
      <w:r w:rsidRPr="00573157">
        <w:rPr>
          <w:rFonts w:asciiTheme="minorHAnsi" w:hAnsiTheme="minorHAnsi"/>
        </w:rPr>
        <w:t xml:space="preserve">QUARTA– </w:t>
      </w:r>
      <w:r w:rsidR="00B8041D" w:rsidRPr="00573157">
        <w:rPr>
          <w:rFonts w:asciiTheme="minorHAnsi" w:hAnsiTheme="minorHAnsi"/>
        </w:rPr>
        <w:t>CONTROLE E FISCALIZAÇÃO DA EXECUÇÃO</w:t>
      </w:r>
      <w:proofErr w:type="gramEnd"/>
    </w:p>
    <w:p w14:paraId="23EBE56F" w14:textId="35B7F684"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573157">
        <w:rPr>
          <w:rFonts w:asciiTheme="minorHAnsi" w:hAnsiTheme="minorHAnsi" w:cs="Arial"/>
          <w:szCs w:val="20"/>
        </w:rPr>
        <w:t>arts</w:t>
      </w:r>
      <w:proofErr w:type="spellEnd"/>
      <w:r w:rsidRPr="00573157">
        <w:rPr>
          <w:rFonts w:asciiTheme="minorHAnsi" w:hAnsiTheme="minorHAnsi" w:cs="Arial"/>
          <w:szCs w:val="20"/>
        </w:rPr>
        <w:t>. 67 e 73 da Lei nº 8.666, de 1993, e do art. 6º do Decreto nº 2.271, de 1997.</w:t>
      </w:r>
    </w:p>
    <w:p w14:paraId="2BCD9BA2" w14:textId="77777777" w:rsidR="00091B42" w:rsidRPr="00573157" w:rsidRDefault="00091B42" w:rsidP="00AE5DE9">
      <w:pPr>
        <w:pStyle w:val="PargrafodaLista"/>
        <w:spacing w:before="120" w:after="120" w:line="276" w:lineRule="auto"/>
        <w:ind w:left="0"/>
        <w:jc w:val="both"/>
        <w:rPr>
          <w:rFonts w:asciiTheme="minorHAnsi" w:hAnsiTheme="minorHAnsi" w:cs="Arial"/>
          <w:szCs w:val="20"/>
        </w:rPr>
      </w:pPr>
    </w:p>
    <w:p w14:paraId="09D85432" w14:textId="289B4E8C"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O representante da CONTRATANTE deverá ter a experiência necessária para o acompanhamento e controle da execução dos serviços e do contrato.</w:t>
      </w:r>
    </w:p>
    <w:p w14:paraId="4B22BA6F" w14:textId="77777777" w:rsidR="00091B42" w:rsidRPr="00573157" w:rsidRDefault="00091B42" w:rsidP="00AE5DE9">
      <w:pPr>
        <w:pStyle w:val="PargrafodaLista"/>
        <w:spacing w:before="120" w:after="120" w:line="276" w:lineRule="auto"/>
        <w:ind w:left="0"/>
        <w:jc w:val="both"/>
        <w:rPr>
          <w:rFonts w:asciiTheme="minorHAnsi" w:hAnsiTheme="minorHAnsi" w:cs="Arial"/>
          <w:szCs w:val="20"/>
        </w:rPr>
      </w:pPr>
    </w:p>
    <w:p w14:paraId="0E571DFA" w14:textId="77777777"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 verificação da adequação da prestação do serviço deverá ser realizada com base nos critérios previstos neste Termo de Referência.</w:t>
      </w:r>
    </w:p>
    <w:p w14:paraId="3F25B7A4" w14:textId="77777777" w:rsidR="00091B42" w:rsidRPr="00573157" w:rsidRDefault="00091B42" w:rsidP="00AE5DE9">
      <w:pPr>
        <w:pStyle w:val="PargrafodaLista"/>
        <w:spacing w:before="120" w:after="120" w:line="276" w:lineRule="auto"/>
        <w:ind w:left="0"/>
        <w:jc w:val="both"/>
        <w:rPr>
          <w:rFonts w:asciiTheme="minorHAnsi" w:hAnsiTheme="minorHAnsi" w:cs="Arial"/>
          <w:szCs w:val="20"/>
        </w:rPr>
      </w:pPr>
    </w:p>
    <w:p w14:paraId="2502F4C8" w14:textId="77777777"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lastRenderedPageBreak/>
        <w:t>A execução dos contratos deverá ser acompanhada e fiscalizada por meio de instrumentos de controle, que compreendam a mensuração dos aspectos mencionados no art. 47 e no ANEXO V, item 2.6, i, ambos da IN nº 05/2017.</w:t>
      </w:r>
    </w:p>
    <w:p w14:paraId="7D756D33" w14:textId="77777777" w:rsidR="00091B42" w:rsidRPr="00573157" w:rsidRDefault="00091B42" w:rsidP="00AE5DE9">
      <w:pPr>
        <w:pStyle w:val="PargrafodaLista"/>
        <w:spacing w:before="120" w:after="120" w:line="276" w:lineRule="auto"/>
        <w:ind w:left="0"/>
        <w:jc w:val="both"/>
        <w:rPr>
          <w:rFonts w:asciiTheme="minorHAnsi" w:hAnsiTheme="minorHAnsi" w:cs="Arial"/>
          <w:szCs w:val="20"/>
        </w:rPr>
      </w:pPr>
    </w:p>
    <w:p w14:paraId="1CEB47D9" w14:textId="77777777"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 fiscalização técnica dos contratos avaliará constantemente a execução do objeto e utilizará o Instrumento de Medição de Resultado (IMR), conforme modelo previsto no Anexo III do Termo de Referência, ou outro instrumento substituto para aferição da qualidade da prestação dos serviços, devendo haver o redimensionamento no pagamento com base nos indicadores estabelecidos, sempre que a CONTRATADA:</w:t>
      </w:r>
    </w:p>
    <w:p w14:paraId="09300F4D" w14:textId="77777777" w:rsidR="00091B42" w:rsidRPr="00573157" w:rsidRDefault="00091B42" w:rsidP="00AE5DE9">
      <w:pPr>
        <w:spacing w:line="276" w:lineRule="auto"/>
        <w:jc w:val="both"/>
        <w:rPr>
          <w:rFonts w:asciiTheme="minorHAnsi" w:hAnsiTheme="minorHAnsi" w:cs="Arial"/>
          <w:szCs w:val="20"/>
          <w:lang w:eastAsia="en-US"/>
        </w:rPr>
      </w:pPr>
    </w:p>
    <w:p w14:paraId="13C7AAAF" w14:textId="77777777" w:rsidR="00091B42" w:rsidRPr="00573157" w:rsidRDefault="00091B42" w:rsidP="00AE5DE9">
      <w:pPr>
        <w:pStyle w:val="PargrafodaLista"/>
        <w:numPr>
          <w:ilvl w:val="0"/>
          <w:numId w:val="8"/>
        </w:numPr>
        <w:spacing w:line="276" w:lineRule="auto"/>
        <w:ind w:left="0" w:firstLine="0"/>
        <w:jc w:val="both"/>
        <w:rPr>
          <w:rFonts w:asciiTheme="minorHAnsi" w:hAnsiTheme="minorHAnsi" w:cs="Arial"/>
          <w:szCs w:val="20"/>
          <w:lang w:eastAsia="en-US"/>
        </w:rPr>
      </w:pPr>
      <w:proofErr w:type="gramStart"/>
      <w:r w:rsidRPr="00573157">
        <w:rPr>
          <w:rFonts w:asciiTheme="minorHAnsi" w:hAnsiTheme="minorHAnsi" w:cs="Arial"/>
          <w:szCs w:val="20"/>
          <w:lang w:eastAsia="en-US"/>
        </w:rPr>
        <w:t>não</w:t>
      </w:r>
      <w:proofErr w:type="gramEnd"/>
      <w:r w:rsidRPr="00573157">
        <w:rPr>
          <w:rFonts w:asciiTheme="minorHAnsi" w:hAnsiTheme="minorHAnsi" w:cs="Arial"/>
          <w:szCs w:val="20"/>
          <w:lang w:eastAsia="en-US"/>
        </w:rPr>
        <w:t xml:space="preserve"> produzir os resultados, deixar de executar, ou não executar com a qualidade mínima exigida as atividades </w:t>
      </w:r>
      <w:proofErr w:type="spellStart"/>
      <w:r w:rsidRPr="00573157">
        <w:rPr>
          <w:rFonts w:asciiTheme="minorHAnsi" w:hAnsiTheme="minorHAnsi" w:cs="Arial"/>
          <w:szCs w:val="20"/>
          <w:lang w:eastAsia="en-US"/>
        </w:rPr>
        <w:t>CONTRATADAs</w:t>
      </w:r>
      <w:proofErr w:type="spellEnd"/>
      <w:r w:rsidRPr="00573157">
        <w:rPr>
          <w:rFonts w:asciiTheme="minorHAnsi" w:hAnsiTheme="minorHAnsi" w:cs="Arial"/>
          <w:szCs w:val="20"/>
          <w:lang w:eastAsia="en-US"/>
        </w:rPr>
        <w:t>; ou</w:t>
      </w:r>
    </w:p>
    <w:p w14:paraId="6DEBA768" w14:textId="77777777" w:rsidR="00091B42" w:rsidRPr="00573157" w:rsidRDefault="00091B42" w:rsidP="00AE5DE9">
      <w:pPr>
        <w:pStyle w:val="PargrafodaLista"/>
        <w:numPr>
          <w:ilvl w:val="0"/>
          <w:numId w:val="8"/>
        </w:numPr>
        <w:spacing w:line="276" w:lineRule="auto"/>
        <w:ind w:left="0" w:firstLine="0"/>
        <w:jc w:val="both"/>
        <w:rPr>
          <w:rFonts w:asciiTheme="minorHAnsi" w:hAnsiTheme="minorHAnsi" w:cs="Arial"/>
          <w:szCs w:val="20"/>
          <w:lang w:eastAsia="en-US"/>
        </w:rPr>
      </w:pPr>
      <w:proofErr w:type="gramStart"/>
      <w:r w:rsidRPr="00573157">
        <w:rPr>
          <w:rFonts w:asciiTheme="minorHAnsi" w:hAnsiTheme="minorHAnsi" w:cs="Arial"/>
          <w:szCs w:val="20"/>
          <w:lang w:eastAsia="en-US"/>
        </w:rPr>
        <w:t>deixar</w:t>
      </w:r>
      <w:proofErr w:type="gramEnd"/>
      <w:r w:rsidRPr="00573157">
        <w:rPr>
          <w:rFonts w:asciiTheme="minorHAnsi" w:hAnsiTheme="minorHAnsi" w:cs="Arial"/>
          <w:szCs w:val="20"/>
          <w:lang w:eastAsia="en-US"/>
        </w:rPr>
        <w:t xml:space="preserve"> de utilizar materiais e recursos humanos exigidos para a execução do serviço, ou utilizá-los com qualidade ou quantidade inferior à demandada.</w:t>
      </w:r>
    </w:p>
    <w:p w14:paraId="04822497" w14:textId="77777777" w:rsidR="00091B42" w:rsidRPr="00573157" w:rsidRDefault="00091B42" w:rsidP="00AE5DE9">
      <w:pPr>
        <w:spacing w:line="276" w:lineRule="auto"/>
        <w:jc w:val="both"/>
        <w:rPr>
          <w:rFonts w:asciiTheme="minorHAnsi" w:hAnsiTheme="minorHAnsi" w:cs="Arial"/>
          <w:szCs w:val="20"/>
          <w:lang w:eastAsia="en-US"/>
        </w:rPr>
      </w:pPr>
    </w:p>
    <w:p w14:paraId="0FC2663D" w14:textId="6906011E" w:rsidR="00091B42" w:rsidRPr="00573157" w:rsidRDefault="00463BF8"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091B42" w:rsidRPr="00573157">
        <w:rPr>
          <w:rFonts w:asciiTheme="minorHAnsi" w:hAnsiTheme="minorHAnsi" w:cs="Arial"/>
          <w:szCs w:val="20"/>
        </w:rPr>
        <w:tab/>
        <w:t>A utilização do IMR não impede a aplicação concomitante de outros mecanismos para a avaliação da prestação dos serviços.</w:t>
      </w:r>
    </w:p>
    <w:p w14:paraId="2FD8DA2C"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2D36A3AD" w14:textId="627367FB"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2431E796"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298E20C3" w14:textId="20861C09"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O FISCAL TÉCNICO deverá apresentar ao preposto da CONTRATADA a avaliação da execução do objeto ou, se for o caso, a avaliação de desempenho e qualidade da prestação dos serviços realizada. </w:t>
      </w:r>
    </w:p>
    <w:p w14:paraId="4C8BA651"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24784439" w14:textId="233F801E"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Em hipótese alguma, será admitido que a própria CONTRATADA </w:t>
      </w:r>
      <w:proofErr w:type="gramStart"/>
      <w:r w:rsidRPr="00573157">
        <w:rPr>
          <w:rFonts w:asciiTheme="minorHAnsi" w:hAnsiTheme="minorHAnsi" w:cs="Arial"/>
          <w:szCs w:val="20"/>
        </w:rPr>
        <w:t>materialize</w:t>
      </w:r>
      <w:proofErr w:type="gramEnd"/>
      <w:r w:rsidRPr="00573157">
        <w:rPr>
          <w:rFonts w:asciiTheme="minorHAnsi" w:hAnsiTheme="minorHAnsi" w:cs="Arial"/>
          <w:szCs w:val="20"/>
        </w:rPr>
        <w:t xml:space="preserve"> a avaliação de desempenho e qualidade da prestação dos serviços realizada. </w:t>
      </w:r>
    </w:p>
    <w:p w14:paraId="34DE0D88"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45B9F78B" w14:textId="1E74E8CF"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b/>
        <w:t xml:space="preserve">A CONTRATADA poderá apresentar justificativa para a prestação do serviço com menor nível de conformidade, que poderá ser aceita pelo FISCAL TÉCNICO, desde que comprovada </w:t>
      </w:r>
      <w:proofErr w:type="gramStart"/>
      <w:r w:rsidRPr="00573157">
        <w:rPr>
          <w:rFonts w:asciiTheme="minorHAnsi" w:hAnsiTheme="minorHAnsi" w:cs="Arial"/>
          <w:szCs w:val="20"/>
        </w:rPr>
        <w:t>a</w:t>
      </w:r>
      <w:proofErr w:type="gramEnd"/>
      <w:r w:rsidRPr="00573157">
        <w:rPr>
          <w:rFonts w:asciiTheme="minorHAnsi" w:hAnsiTheme="minorHAnsi" w:cs="Arial"/>
          <w:szCs w:val="20"/>
        </w:rPr>
        <w:t xml:space="preserve"> excepcionalidade da ocorrência, resultante exclusivamente de fatores imprevisíveis e alheios ao controle do prestador. </w:t>
      </w:r>
    </w:p>
    <w:p w14:paraId="0A5A60DF"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48430887" w14:textId="53C48C83" w:rsidR="00091B42" w:rsidRPr="00573157" w:rsidRDefault="00463BF8"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091B42" w:rsidRPr="00573157">
        <w:rPr>
          <w:rFonts w:asciiTheme="minorHAnsi" w:hAnsiTheme="minorHAnsi" w:cs="Arial"/>
          <w:szCs w:val="20"/>
        </w:rPr>
        <w:t xml:space="preserve">Na hipótese de comportamento contínuo de desconformidade da prestação do serviço em relação à qualidade exigida, bem como quando esta ultrapassar os níveis mínimos toleráveis previstos nos indicadores, além dos fatores redutores, </w:t>
      </w:r>
      <w:proofErr w:type="gramStart"/>
      <w:r w:rsidR="00091B42" w:rsidRPr="00573157">
        <w:rPr>
          <w:rFonts w:asciiTheme="minorHAnsi" w:hAnsiTheme="minorHAnsi" w:cs="Arial"/>
          <w:szCs w:val="20"/>
        </w:rPr>
        <w:t>devem ser</w:t>
      </w:r>
      <w:proofErr w:type="gramEnd"/>
      <w:r w:rsidR="00091B42" w:rsidRPr="00573157">
        <w:rPr>
          <w:rFonts w:asciiTheme="minorHAnsi" w:hAnsiTheme="minorHAnsi" w:cs="Arial"/>
          <w:szCs w:val="20"/>
        </w:rPr>
        <w:t xml:space="preserve"> aplicadas as sanções à CONTRATADA de acordo com as regras previstas no ato convocatório. </w:t>
      </w:r>
    </w:p>
    <w:p w14:paraId="4EAB01C0"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116F135F" w14:textId="14DDF103"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b/>
        <w:t xml:space="preserve">O FISCAL TÉCNICO poderá realizar avaliação diária, semanal ou mensal, desde que o período escolhido seja suficiente para aferir o desempenho e qualidade da prestação dos serviços. </w:t>
      </w:r>
    </w:p>
    <w:p w14:paraId="6D46D736"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51BB1931" w14:textId="017468BB"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b/>
        <w:t xml:space="preserve">O FISCAL TÉCNICO, ao verificar que houve </w:t>
      </w:r>
      <w:proofErr w:type="spellStart"/>
      <w:r w:rsidRPr="00573157">
        <w:rPr>
          <w:rFonts w:asciiTheme="minorHAnsi" w:hAnsiTheme="minorHAnsi" w:cs="Arial"/>
          <w:szCs w:val="20"/>
        </w:rPr>
        <w:t>subdimensionamento</w:t>
      </w:r>
      <w:proofErr w:type="spellEnd"/>
      <w:r w:rsidRPr="00573157">
        <w:rPr>
          <w:rFonts w:asciiTheme="minorHAnsi" w:hAnsiTheme="minorHAnsi" w:cs="Arial"/>
          <w:szCs w:val="20"/>
        </w:rPr>
        <w:t xml:space="preserve"> da produtividade pactuada, sem perda da qualidade na execução do serviço, deverá comunicar à autoridade responsável para que esta </w:t>
      </w:r>
      <w:r w:rsidRPr="00573157">
        <w:rPr>
          <w:rFonts w:asciiTheme="minorHAnsi" w:hAnsiTheme="minorHAnsi" w:cs="Arial"/>
          <w:szCs w:val="20"/>
        </w:rPr>
        <w:lastRenderedPageBreak/>
        <w:t xml:space="preserve">promova a adequação contratual à produtividade efetivamente realizada, respeitando-se os limites de alteração dos valores contratuais previstos no § 1º do art. 65 da Lei nº 8.666, de 1993. </w:t>
      </w:r>
    </w:p>
    <w:p w14:paraId="11C26045"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68F3E705" w14:textId="777788EA"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b/>
        <w:t xml:space="preserve">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w:t>
      </w:r>
      <w:proofErr w:type="gramStart"/>
      <w:r w:rsidRPr="00573157">
        <w:rPr>
          <w:rFonts w:asciiTheme="minorHAnsi" w:hAnsiTheme="minorHAnsi" w:cs="Arial"/>
          <w:szCs w:val="20"/>
        </w:rPr>
        <w:t>marca,</w:t>
      </w:r>
      <w:proofErr w:type="gramEnd"/>
      <w:r w:rsidRPr="00573157">
        <w:rPr>
          <w:rFonts w:asciiTheme="minorHAnsi" w:hAnsiTheme="minorHAnsi" w:cs="Arial"/>
          <w:szCs w:val="20"/>
        </w:rPr>
        <w:t xml:space="preserve"> qualidade e forma de uso. </w:t>
      </w:r>
    </w:p>
    <w:p w14:paraId="6FF28E3E"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4747E226" w14:textId="4845096F"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b/>
        <w:t>O representante da CONTRATANTE deverá promover o registro das ocorrências verificadas, adotando as providências necessárias ao fiel cumprimento das cláusulas contratuais, conforme o disposto nos §§ 1º e 2º do art. 67 da Lei nº 8.666, de 1993.</w:t>
      </w:r>
    </w:p>
    <w:p w14:paraId="2BBBAEF0" w14:textId="77777777" w:rsidR="00091B42" w:rsidRPr="00573157" w:rsidRDefault="00091B42" w:rsidP="00463BF8">
      <w:pPr>
        <w:pStyle w:val="PargrafodaLista"/>
        <w:spacing w:before="120" w:after="120" w:line="276" w:lineRule="auto"/>
        <w:ind w:left="0"/>
        <w:jc w:val="both"/>
        <w:rPr>
          <w:rFonts w:asciiTheme="minorHAnsi" w:hAnsiTheme="minorHAnsi" w:cs="Arial"/>
          <w:szCs w:val="20"/>
        </w:rPr>
      </w:pPr>
    </w:p>
    <w:p w14:paraId="5A32EC93" w14:textId="4B6B3049" w:rsidR="00091B42" w:rsidRPr="00573157" w:rsidRDefault="00091B42"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ab/>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14:paraId="2256E3FD" w14:textId="77777777" w:rsidR="00463BF8" w:rsidRPr="00573157" w:rsidRDefault="00463BF8" w:rsidP="00463BF8">
      <w:pPr>
        <w:pStyle w:val="PargrafodaLista"/>
        <w:rPr>
          <w:rFonts w:asciiTheme="minorHAnsi" w:hAnsiTheme="minorHAnsi" w:cs="Arial"/>
          <w:szCs w:val="20"/>
        </w:rPr>
      </w:pPr>
    </w:p>
    <w:p w14:paraId="6EAAB6DD" w14:textId="6EFE6586" w:rsidR="00091B42" w:rsidRPr="00573157" w:rsidRDefault="00463BF8" w:rsidP="00463BF8">
      <w:pPr>
        <w:pStyle w:val="PargrafodaLista"/>
        <w:numPr>
          <w:ilvl w:val="1"/>
          <w:numId w:val="13"/>
        </w:numPr>
        <w:spacing w:before="120" w:after="120" w:line="276" w:lineRule="auto"/>
        <w:ind w:left="0" w:firstLine="0"/>
        <w:jc w:val="both"/>
        <w:rPr>
          <w:rFonts w:asciiTheme="minorHAnsi" w:hAnsiTheme="minorHAnsi" w:cs="Arial"/>
          <w:szCs w:val="20"/>
        </w:rPr>
      </w:pPr>
      <w:r w:rsidRPr="00573157">
        <w:rPr>
          <w:rFonts w:asciiTheme="minorHAnsi" w:hAnsiTheme="minorHAnsi" w:cs="Arial"/>
          <w:szCs w:val="20"/>
        </w:rPr>
        <w:t xml:space="preserve"> </w:t>
      </w:r>
      <w:r w:rsidR="00091B42" w:rsidRPr="00573157">
        <w:rPr>
          <w:rFonts w:asciiTheme="minorHAnsi" w:hAnsiTheme="minorHAnsi" w:cs="Arial"/>
          <w:szCs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14:paraId="667B2BF6" w14:textId="0EC38556" w:rsidR="00B8041D" w:rsidRPr="00573157" w:rsidRDefault="00B8041D" w:rsidP="00AE5DE9">
      <w:pPr>
        <w:pStyle w:val="Nivel1"/>
        <w:shd w:val="clear" w:color="auto" w:fill="D9D9D9" w:themeFill="background1" w:themeFillShade="D9"/>
        <w:rPr>
          <w:rFonts w:asciiTheme="minorHAnsi" w:hAnsiTheme="minorHAnsi"/>
        </w:rPr>
      </w:pPr>
      <w:r w:rsidRPr="00573157">
        <w:rPr>
          <w:rFonts w:asciiTheme="minorHAnsi" w:hAnsiTheme="minorHAnsi"/>
        </w:rPr>
        <w:t>CLÁUSULA DÉCIMA QUINTA– DO RECEBIMENTO E ACEITAÇÃO DO OBJETO</w:t>
      </w:r>
    </w:p>
    <w:p w14:paraId="1F4050C9"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Os serviços serão recebidos provisoriamente no prazo de 05 (cinco) dias, pelo (a) responsável pelo acompanhamento e fiscalização do contrato, para efeito de posterior verificação de sua conformidade com as especificações constantes neste Termo de Referência e na proposta, devendo ser elaborado relatório circunstanciado, contendo o registro, a análise e a conclusão acerca das ocorrências na execução do contrato e demais documentos que julgarem necessários, devendo encaminhá-los ao GESTOR DO CONTRATO para recebimento definitivo.</w:t>
      </w:r>
    </w:p>
    <w:p w14:paraId="0167F262"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0BCA5865"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Os serviços poderão ser rejeitados, no todo ou em parte, quando em desacordo com as especificações constantes neste Termo de Referência e na proposta, devendo ser corrigidos/refeitos/substituídos no prazo fixado pelo fiscal do contrato, à custa da CONTRATADA, sem prejuízo da aplicação de penalidades.</w:t>
      </w:r>
    </w:p>
    <w:p w14:paraId="6CADD668"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64075691"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Os serviços serão recebidos definitivamente no prazo de 05 (cinco) dias, contados do recebimento provisório, após a verificação da qualidade e quantidade do serviço executado e materiais empregados, com a consequente aceitação mediante termo circunstanciado.</w:t>
      </w:r>
    </w:p>
    <w:p w14:paraId="0890E7CC"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3A193EE6"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Na hipótese de a verificação a que se refere o subitem anterior não ser procedida dentro do prazo fixado, reputar-se-á como realizada, consumando-se o recebimento definitivo no dia do esgotamento do prazo.</w:t>
      </w:r>
    </w:p>
    <w:p w14:paraId="758EC376"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00ED71C5"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 xml:space="preserve">Para efeito de recebimento provisório, ao final de cada prestação de serviço de transporte,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(item </w:t>
      </w:r>
      <w:proofErr w:type="gramStart"/>
      <w:r w:rsidRPr="00573157">
        <w:rPr>
          <w:rFonts w:asciiTheme="minorHAnsi" w:hAnsiTheme="minorHAnsi" w:cs="Arial"/>
          <w:szCs w:val="20"/>
          <w:lang w:eastAsia="en-US"/>
        </w:rPr>
        <w:t>4</w:t>
      </w:r>
      <w:proofErr w:type="gramEnd"/>
      <w:r w:rsidRPr="00573157">
        <w:rPr>
          <w:rFonts w:asciiTheme="minorHAnsi" w:hAnsiTheme="minorHAnsi" w:cs="Arial"/>
          <w:szCs w:val="20"/>
          <w:lang w:eastAsia="en-US"/>
        </w:rPr>
        <w:t xml:space="preserve"> do ANEXO VIII-A da IN nº 05/2017).</w:t>
      </w:r>
    </w:p>
    <w:p w14:paraId="30323542"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113202A4"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 recebimento definitivo, ato que concretiza o ateste da execução dos serviços, será realizado pelo gestor do contrato.</w:t>
      </w:r>
    </w:p>
    <w:p w14:paraId="469C0E81"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6BE5408B"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 GESTOR DO CONTRATO analisará os relatórios e toda documentação apresentada pela fiscalização técnica e, caso haja irregularidades que impeçam a liquidação e o pagamento da despesa, indicará as cláusulas contratuais pertinentes, solicitando à CONTRATADA, por escrito, as respectivas correções.</w:t>
      </w:r>
    </w:p>
    <w:p w14:paraId="54E9F634"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2E96FD56"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14:paraId="71819AEA" w14:textId="77777777" w:rsidR="00091B42" w:rsidRPr="00573157" w:rsidRDefault="00091B42" w:rsidP="00AE5DE9">
      <w:pPr>
        <w:pStyle w:val="PargrafodaLista"/>
        <w:spacing w:before="120" w:after="120" w:line="276" w:lineRule="auto"/>
        <w:ind w:left="0"/>
        <w:jc w:val="both"/>
        <w:rPr>
          <w:rFonts w:asciiTheme="minorHAnsi" w:hAnsiTheme="minorHAnsi" w:cs="Arial"/>
          <w:szCs w:val="20"/>
          <w:lang w:eastAsia="en-US"/>
        </w:rPr>
      </w:pPr>
    </w:p>
    <w:p w14:paraId="1420F893" w14:textId="77777777" w:rsidR="00091B42" w:rsidRPr="00573157" w:rsidRDefault="00091B42" w:rsidP="00AE5DE9">
      <w:pPr>
        <w:pStyle w:val="PargrafodaLista"/>
        <w:numPr>
          <w:ilvl w:val="1"/>
          <w:numId w:val="1"/>
        </w:numPr>
        <w:spacing w:before="120" w:after="120" w:line="276" w:lineRule="auto"/>
        <w:ind w:left="0"/>
        <w:jc w:val="both"/>
        <w:rPr>
          <w:rFonts w:asciiTheme="minorHAnsi" w:hAnsiTheme="minorHAnsi" w:cs="Arial"/>
          <w:szCs w:val="20"/>
          <w:lang w:eastAsia="en-US"/>
        </w:rPr>
      </w:pPr>
      <w:r w:rsidRPr="00573157">
        <w:rPr>
          <w:rFonts w:asciiTheme="minorHAnsi" w:hAnsiTheme="minorHAnsi" w:cs="Arial"/>
          <w:szCs w:val="20"/>
          <w:lang w:eastAsia="en-US"/>
        </w:rPr>
        <w:t>O recebimento provisório ou definitivo do objeto não exclui a responsabilidade da CONTRATADA pelos prejuízos resultantes da incorreta execução do contrato.</w:t>
      </w:r>
    </w:p>
    <w:p w14:paraId="1D19C0C5" w14:textId="37EC9C34" w:rsidR="0070059F" w:rsidRPr="00573157" w:rsidRDefault="0070059F" w:rsidP="00AE5DE9">
      <w:pPr>
        <w:pStyle w:val="Nivel1"/>
        <w:shd w:val="clear" w:color="auto" w:fill="D9D9D9" w:themeFill="background1" w:themeFillShade="D9"/>
        <w:rPr>
          <w:rFonts w:asciiTheme="minorHAnsi" w:hAnsiTheme="minorHAnsi"/>
        </w:rPr>
      </w:pPr>
      <w:r w:rsidRPr="00573157">
        <w:rPr>
          <w:rFonts w:asciiTheme="minorHAnsi" w:hAnsiTheme="minorHAnsi"/>
        </w:rPr>
        <w:t>CLÁUSULA DÉCIMA</w:t>
      </w:r>
      <w:r w:rsidR="009609D7" w:rsidRPr="00573157">
        <w:rPr>
          <w:rFonts w:asciiTheme="minorHAnsi" w:hAnsiTheme="minorHAnsi"/>
        </w:rPr>
        <w:t xml:space="preserve"> SEXTA</w:t>
      </w:r>
      <w:r w:rsidRPr="00573157">
        <w:rPr>
          <w:rFonts w:asciiTheme="minorHAnsi" w:hAnsiTheme="minorHAnsi"/>
        </w:rPr>
        <w:t xml:space="preserve"> – SANÇÕES ADMINISTRATIVAS</w:t>
      </w:r>
      <w:r w:rsidR="00D772A3" w:rsidRPr="00573157">
        <w:rPr>
          <w:rFonts w:asciiTheme="minorHAnsi" w:hAnsiTheme="minorHAnsi"/>
        </w:rPr>
        <w:t>.</w:t>
      </w:r>
    </w:p>
    <w:p w14:paraId="7259E9C7"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rPr>
      </w:pPr>
      <w:r w:rsidRPr="00573157">
        <w:rPr>
          <w:rFonts w:asciiTheme="minorHAnsi" w:hAnsiTheme="minorHAnsi" w:cs="Arial"/>
          <w:szCs w:val="20"/>
          <w:lang w:eastAsia="en-US"/>
        </w:rPr>
        <w:t>Comete infração administrativa nos termos da Lei nº 8.666, de 1993 e da Lei nº 10.520, de 2002, a CONTRATADA que:</w:t>
      </w:r>
    </w:p>
    <w:p w14:paraId="7E6A66B5" w14:textId="77777777" w:rsidR="00210287" w:rsidRPr="00573157" w:rsidRDefault="00210287" w:rsidP="00AE5DE9">
      <w:pPr>
        <w:pStyle w:val="PargrafodaLista"/>
        <w:spacing w:after="120" w:line="276" w:lineRule="auto"/>
        <w:ind w:left="0" w:right="-30"/>
        <w:jc w:val="both"/>
        <w:rPr>
          <w:rFonts w:asciiTheme="minorHAnsi" w:hAnsiTheme="minorHAnsi" w:cs="Arial"/>
          <w:szCs w:val="20"/>
        </w:rPr>
      </w:pPr>
    </w:p>
    <w:p w14:paraId="52F331DA" w14:textId="77777777" w:rsidR="00210287" w:rsidRPr="00573157" w:rsidRDefault="00210287" w:rsidP="00DF1007">
      <w:pPr>
        <w:pStyle w:val="PargrafodaLista"/>
        <w:numPr>
          <w:ilvl w:val="2"/>
          <w:numId w:val="1"/>
        </w:numPr>
        <w:spacing w:after="120" w:line="276" w:lineRule="auto"/>
        <w:ind w:right="-30"/>
        <w:jc w:val="both"/>
        <w:rPr>
          <w:rFonts w:asciiTheme="minorHAnsi" w:hAnsiTheme="minorHAnsi" w:cs="Arial"/>
          <w:szCs w:val="20"/>
        </w:rPr>
      </w:pPr>
      <w:proofErr w:type="gramStart"/>
      <w:r w:rsidRPr="00573157">
        <w:rPr>
          <w:rFonts w:asciiTheme="minorHAnsi" w:hAnsiTheme="minorHAnsi" w:cs="Arial"/>
          <w:szCs w:val="20"/>
        </w:rPr>
        <w:t>inexecutar</w:t>
      </w:r>
      <w:proofErr w:type="gramEnd"/>
      <w:r w:rsidRPr="00573157">
        <w:rPr>
          <w:rFonts w:asciiTheme="minorHAnsi" w:hAnsiTheme="minorHAnsi" w:cs="Arial"/>
          <w:szCs w:val="20"/>
        </w:rPr>
        <w:t xml:space="preserve"> total ou parcialmente qualquer das obrigações assumidas em decorrência da contratação;</w:t>
      </w:r>
    </w:p>
    <w:p w14:paraId="56CC5B06" w14:textId="77777777" w:rsidR="00210287" w:rsidRPr="00573157" w:rsidRDefault="00210287" w:rsidP="00DF1007">
      <w:pPr>
        <w:pStyle w:val="PargrafodaLista"/>
        <w:spacing w:after="120" w:line="276" w:lineRule="auto"/>
        <w:ind w:left="567" w:right="-30"/>
        <w:jc w:val="both"/>
        <w:rPr>
          <w:rFonts w:asciiTheme="minorHAnsi" w:hAnsiTheme="minorHAnsi" w:cs="Arial"/>
          <w:szCs w:val="20"/>
        </w:rPr>
      </w:pPr>
    </w:p>
    <w:p w14:paraId="78CCE56B" w14:textId="77777777" w:rsidR="00210287" w:rsidRPr="00573157" w:rsidRDefault="00210287" w:rsidP="00DF1007">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proofErr w:type="gramStart"/>
      <w:r w:rsidRPr="00573157">
        <w:rPr>
          <w:rFonts w:asciiTheme="minorHAnsi" w:hAnsiTheme="minorHAnsi" w:cs="Arial"/>
          <w:szCs w:val="20"/>
        </w:rPr>
        <w:t>ensejar</w:t>
      </w:r>
      <w:proofErr w:type="gramEnd"/>
      <w:r w:rsidRPr="00573157">
        <w:rPr>
          <w:rFonts w:asciiTheme="minorHAnsi" w:hAnsiTheme="minorHAnsi" w:cs="Arial"/>
          <w:szCs w:val="20"/>
        </w:rPr>
        <w:t xml:space="preserve"> o retardamento da execução do objeto;</w:t>
      </w:r>
    </w:p>
    <w:p w14:paraId="678A3DD1" w14:textId="77777777" w:rsidR="00210287" w:rsidRPr="00573157" w:rsidRDefault="00210287" w:rsidP="00DF1007">
      <w:pPr>
        <w:pStyle w:val="PargrafodaLista"/>
        <w:spacing w:line="276" w:lineRule="auto"/>
        <w:ind w:left="567"/>
        <w:rPr>
          <w:rFonts w:asciiTheme="minorHAnsi" w:hAnsiTheme="minorHAnsi" w:cs="Arial"/>
          <w:szCs w:val="20"/>
        </w:rPr>
      </w:pPr>
    </w:p>
    <w:p w14:paraId="3D72762F" w14:textId="77777777" w:rsidR="00210287" w:rsidRPr="00573157" w:rsidRDefault="00210287" w:rsidP="00DF1007">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proofErr w:type="gramStart"/>
      <w:r w:rsidRPr="00573157">
        <w:rPr>
          <w:rFonts w:asciiTheme="minorHAnsi" w:hAnsiTheme="minorHAnsi" w:cs="Arial"/>
          <w:szCs w:val="20"/>
        </w:rPr>
        <w:t>falhar</w:t>
      </w:r>
      <w:proofErr w:type="gramEnd"/>
      <w:r w:rsidRPr="00573157">
        <w:rPr>
          <w:rFonts w:asciiTheme="minorHAnsi" w:hAnsiTheme="minorHAnsi" w:cs="Arial"/>
          <w:szCs w:val="20"/>
        </w:rPr>
        <w:t xml:space="preserve"> ou fraudar na execução do contrato;</w:t>
      </w:r>
    </w:p>
    <w:p w14:paraId="6B2CBB31" w14:textId="77777777" w:rsidR="00210287" w:rsidRPr="00573157" w:rsidRDefault="00210287" w:rsidP="00DF1007">
      <w:pPr>
        <w:pStyle w:val="PargrafodaLista"/>
        <w:spacing w:line="276" w:lineRule="auto"/>
        <w:ind w:left="567"/>
        <w:rPr>
          <w:rFonts w:asciiTheme="minorHAnsi" w:hAnsiTheme="minorHAnsi" w:cs="Arial"/>
          <w:szCs w:val="20"/>
        </w:rPr>
      </w:pPr>
    </w:p>
    <w:p w14:paraId="2E164A00" w14:textId="77777777" w:rsidR="00210287" w:rsidRPr="00573157" w:rsidRDefault="00210287" w:rsidP="00DF1007">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proofErr w:type="gramStart"/>
      <w:r w:rsidRPr="00573157">
        <w:rPr>
          <w:rFonts w:asciiTheme="minorHAnsi" w:hAnsiTheme="minorHAnsi" w:cs="Arial"/>
          <w:szCs w:val="20"/>
        </w:rPr>
        <w:t>comportar</w:t>
      </w:r>
      <w:proofErr w:type="gramEnd"/>
      <w:r w:rsidRPr="00573157">
        <w:rPr>
          <w:rFonts w:asciiTheme="minorHAnsi" w:hAnsiTheme="minorHAnsi" w:cs="Arial"/>
          <w:szCs w:val="20"/>
        </w:rPr>
        <w:t>-se de modo inidôneo; e</w:t>
      </w:r>
    </w:p>
    <w:p w14:paraId="2821BDF0" w14:textId="77777777" w:rsidR="00210287" w:rsidRPr="00573157" w:rsidRDefault="00210287" w:rsidP="00DF1007">
      <w:pPr>
        <w:pStyle w:val="PargrafodaLista"/>
        <w:spacing w:line="276" w:lineRule="auto"/>
        <w:ind w:left="567"/>
        <w:rPr>
          <w:rFonts w:asciiTheme="minorHAnsi" w:hAnsiTheme="minorHAnsi" w:cs="Arial"/>
          <w:szCs w:val="20"/>
        </w:rPr>
      </w:pPr>
    </w:p>
    <w:p w14:paraId="31807528" w14:textId="77777777" w:rsidR="00210287" w:rsidRPr="00573157" w:rsidRDefault="00210287" w:rsidP="00DF1007">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proofErr w:type="gramStart"/>
      <w:r w:rsidRPr="00573157">
        <w:rPr>
          <w:rFonts w:asciiTheme="minorHAnsi" w:hAnsiTheme="minorHAnsi" w:cs="Arial"/>
          <w:szCs w:val="20"/>
        </w:rPr>
        <w:t>cometer</w:t>
      </w:r>
      <w:proofErr w:type="gramEnd"/>
      <w:r w:rsidRPr="00573157">
        <w:rPr>
          <w:rFonts w:asciiTheme="minorHAnsi" w:hAnsiTheme="minorHAnsi" w:cs="Arial"/>
          <w:szCs w:val="20"/>
        </w:rPr>
        <w:t xml:space="preserve"> fraude fiscal.</w:t>
      </w:r>
    </w:p>
    <w:p w14:paraId="281B589F" w14:textId="77777777" w:rsidR="00210287" w:rsidRPr="00573157" w:rsidRDefault="00210287" w:rsidP="00AE5DE9">
      <w:pPr>
        <w:pStyle w:val="PargrafodaLista"/>
        <w:spacing w:line="276" w:lineRule="auto"/>
        <w:ind w:left="0"/>
        <w:rPr>
          <w:rFonts w:asciiTheme="minorHAnsi" w:hAnsiTheme="minorHAnsi" w:cs="Arial"/>
          <w:szCs w:val="20"/>
        </w:rPr>
      </w:pPr>
    </w:p>
    <w:p w14:paraId="3C23A47A"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lang w:eastAsia="en-US"/>
        </w:rPr>
      </w:pPr>
      <w:r w:rsidRPr="00573157">
        <w:rPr>
          <w:rFonts w:asciiTheme="minorHAnsi" w:hAnsiTheme="minorHAnsi" w:cs="Arial"/>
          <w:szCs w:val="20"/>
          <w:lang w:eastAsia="en-US"/>
        </w:rPr>
        <w:t>Pela inexecução total ou parcial do objeto deste contrato, a Administração pode aplicar à CONTRATADA as seguintes sanções:</w:t>
      </w:r>
    </w:p>
    <w:p w14:paraId="3E69B88F" w14:textId="77777777" w:rsidR="00210287" w:rsidRPr="00573157" w:rsidRDefault="00210287" w:rsidP="00AE5DE9">
      <w:pPr>
        <w:pStyle w:val="PargrafodaLista"/>
        <w:spacing w:before="120" w:after="120" w:line="276" w:lineRule="auto"/>
        <w:ind w:left="0"/>
        <w:jc w:val="both"/>
        <w:rPr>
          <w:rFonts w:asciiTheme="minorHAnsi" w:hAnsiTheme="minorHAnsi" w:cs="Arial"/>
          <w:szCs w:val="20"/>
          <w:lang w:eastAsia="en-US"/>
        </w:rPr>
      </w:pPr>
    </w:p>
    <w:p w14:paraId="78DA106D" w14:textId="77777777" w:rsidR="00210287" w:rsidRPr="00573157" w:rsidRDefault="00210287" w:rsidP="004F108F">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lastRenderedPageBreak/>
        <w:t xml:space="preserve"> </w:t>
      </w:r>
      <w:r w:rsidRPr="00573157">
        <w:rPr>
          <w:rFonts w:asciiTheme="minorHAnsi" w:hAnsiTheme="minorHAnsi" w:cs="Arial"/>
          <w:b/>
          <w:szCs w:val="20"/>
        </w:rPr>
        <w:t xml:space="preserve">Advertência por </w:t>
      </w:r>
      <w:proofErr w:type="gramStart"/>
      <w:r w:rsidRPr="00573157">
        <w:rPr>
          <w:rFonts w:asciiTheme="minorHAnsi" w:hAnsiTheme="minorHAnsi" w:cs="Arial"/>
          <w:b/>
          <w:szCs w:val="20"/>
        </w:rPr>
        <w:t>escrito,</w:t>
      </w:r>
      <w:r w:rsidRPr="00573157">
        <w:rPr>
          <w:rFonts w:asciiTheme="minorHAnsi" w:hAnsiTheme="minorHAnsi" w:cs="Arial"/>
          <w:szCs w:val="20"/>
        </w:rPr>
        <w:t xml:space="preserve"> quando do não cumprimento de quaisquer das obrigações contratuais consideradas faltas leves, assim entendidas</w:t>
      </w:r>
      <w:proofErr w:type="gramEnd"/>
      <w:r w:rsidRPr="00573157">
        <w:rPr>
          <w:rFonts w:asciiTheme="minorHAnsi" w:hAnsiTheme="minorHAnsi" w:cs="Arial"/>
          <w:szCs w:val="20"/>
        </w:rPr>
        <w:t xml:space="preserve"> aquelas que não acarretam prejuízos significativos para o serviço contratado;</w:t>
      </w:r>
    </w:p>
    <w:p w14:paraId="60B51491" w14:textId="77777777" w:rsidR="00210287" w:rsidRPr="00573157" w:rsidRDefault="00210287" w:rsidP="004F108F">
      <w:pPr>
        <w:pStyle w:val="PargrafodaLista"/>
        <w:spacing w:after="120" w:line="276" w:lineRule="auto"/>
        <w:ind w:left="567" w:right="-30"/>
        <w:jc w:val="both"/>
        <w:rPr>
          <w:rFonts w:asciiTheme="minorHAnsi" w:hAnsiTheme="minorHAnsi" w:cs="Arial"/>
          <w:szCs w:val="20"/>
        </w:rPr>
      </w:pPr>
    </w:p>
    <w:p w14:paraId="1DE2D8F7" w14:textId="77777777" w:rsidR="00210287" w:rsidRPr="00573157" w:rsidRDefault="00210287" w:rsidP="004F108F">
      <w:pPr>
        <w:pStyle w:val="PargrafodaLista"/>
        <w:numPr>
          <w:ilvl w:val="2"/>
          <w:numId w:val="1"/>
        </w:numPr>
        <w:spacing w:after="120" w:line="276" w:lineRule="auto"/>
        <w:ind w:right="-30"/>
        <w:jc w:val="both"/>
        <w:rPr>
          <w:rFonts w:asciiTheme="minorHAnsi" w:hAnsiTheme="minorHAnsi" w:cs="Arial"/>
          <w:b/>
          <w:szCs w:val="20"/>
        </w:rPr>
      </w:pPr>
      <w:r w:rsidRPr="00573157">
        <w:rPr>
          <w:rFonts w:asciiTheme="minorHAnsi" w:hAnsiTheme="minorHAnsi" w:cs="Arial"/>
          <w:szCs w:val="20"/>
        </w:rPr>
        <w:t xml:space="preserve"> </w:t>
      </w:r>
      <w:r w:rsidRPr="00573157">
        <w:rPr>
          <w:rFonts w:asciiTheme="minorHAnsi" w:hAnsiTheme="minorHAnsi" w:cs="Arial"/>
          <w:b/>
          <w:szCs w:val="20"/>
        </w:rPr>
        <w:t xml:space="preserve">Multa de: </w:t>
      </w:r>
    </w:p>
    <w:p w14:paraId="22AA50DA" w14:textId="77777777" w:rsidR="00210287" w:rsidRPr="00573157" w:rsidRDefault="00210287" w:rsidP="00AE5DE9">
      <w:pPr>
        <w:pStyle w:val="PargrafodaLista"/>
        <w:spacing w:line="276" w:lineRule="auto"/>
        <w:ind w:left="0"/>
        <w:rPr>
          <w:rFonts w:asciiTheme="minorHAnsi" w:hAnsiTheme="minorHAnsi" w:cs="Arial"/>
          <w:szCs w:val="20"/>
        </w:rPr>
      </w:pPr>
    </w:p>
    <w:p w14:paraId="7AEC7BDB" w14:textId="77777777" w:rsidR="00210287" w:rsidRPr="00573157" w:rsidRDefault="00210287" w:rsidP="004F108F">
      <w:pPr>
        <w:pStyle w:val="PargrafodaLista"/>
        <w:numPr>
          <w:ilvl w:val="3"/>
          <w:numId w:val="1"/>
        </w:numPr>
        <w:spacing w:after="120" w:line="276" w:lineRule="auto"/>
        <w:ind w:left="1134" w:right="-30"/>
        <w:jc w:val="both"/>
        <w:rPr>
          <w:rFonts w:asciiTheme="minorHAnsi" w:hAnsiTheme="minorHAnsi" w:cs="Arial"/>
          <w:szCs w:val="20"/>
        </w:rPr>
      </w:pPr>
      <w:r w:rsidRPr="00573157">
        <w:rPr>
          <w:rFonts w:asciiTheme="minorHAnsi" w:hAnsiTheme="minorHAnsi" w:cs="Arial"/>
          <w:szCs w:val="20"/>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gramStart"/>
      <w:r w:rsidRPr="00573157">
        <w:rPr>
          <w:rFonts w:asciiTheme="minorHAnsi" w:hAnsiTheme="minorHAnsi" w:cs="Arial"/>
          <w:szCs w:val="20"/>
        </w:rPr>
        <w:t>não-aceitação</w:t>
      </w:r>
      <w:proofErr w:type="gramEnd"/>
      <w:r w:rsidRPr="00573157">
        <w:rPr>
          <w:rFonts w:asciiTheme="minorHAnsi" w:hAnsiTheme="minorHAnsi" w:cs="Arial"/>
          <w:szCs w:val="20"/>
        </w:rPr>
        <w:t xml:space="preserve"> do objeto, de forma a configurar, nessa hipótese, inexecução total da obrigação assumida, sem prejuízo da rescisão unilateral da avença; </w:t>
      </w:r>
    </w:p>
    <w:p w14:paraId="5D587765" w14:textId="77777777" w:rsidR="00210287" w:rsidRPr="00573157" w:rsidRDefault="00210287" w:rsidP="004F108F">
      <w:pPr>
        <w:pStyle w:val="PargrafodaLista"/>
        <w:spacing w:after="120" w:line="276" w:lineRule="auto"/>
        <w:ind w:left="1134" w:right="-30"/>
        <w:jc w:val="both"/>
        <w:rPr>
          <w:rFonts w:asciiTheme="minorHAnsi" w:hAnsiTheme="minorHAnsi" w:cs="Arial"/>
          <w:szCs w:val="20"/>
        </w:rPr>
      </w:pPr>
    </w:p>
    <w:p w14:paraId="25E93AD4" w14:textId="77777777" w:rsidR="00210287" w:rsidRPr="00573157" w:rsidRDefault="00210287" w:rsidP="004F108F">
      <w:pPr>
        <w:pStyle w:val="PargrafodaLista"/>
        <w:numPr>
          <w:ilvl w:val="3"/>
          <w:numId w:val="1"/>
        </w:numPr>
        <w:spacing w:after="120" w:line="276" w:lineRule="auto"/>
        <w:ind w:left="1134" w:right="-30"/>
        <w:jc w:val="both"/>
        <w:rPr>
          <w:rFonts w:asciiTheme="minorHAnsi" w:hAnsiTheme="minorHAnsi" w:cs="Arial"/>
          <w:szCs w:val="20"/>
        </w:rPr>
      </w:pPr>
      <w:r w:rsidRPr="00573157">
        <w:rPr>
          <w:rFonts w:asciiTheme="minorHAnsi" w:hAnsiTheme="minorHAnsi" w:cs="Arial"/>
          <w:szCs w:val="20"/>
        </w:rPr>
        <w:t>0,1% (um décimo por cento) até 10% (dez por cento) sobre o valor adjudicado, em caso de atraso na execução do objeto, por período superior ao previsto no subitem anterior ou de inexecução parcial da obrigação assumida;</w:t>
      </w:r>
    </w:p>
    <w:p w14:paraId="7F82A862" w14:textId="77777777" w:rsidR="00210287" w:rsidRPr="00573157" w:rsidRDefault="00210287" w:rsidP="004F108F">
      <w:pPr>
        <w:pStyle w:val="PargrafodaLista"/>
        <w:spacing w:line="276" w:lineRule="auto"/>
        <w:ind w:left="1134"/>
        <w:rPr>
          <w:rFonts w:asciiTheme="minorHAnsi" w:hAnsiTheme="minorHAnsi" w:cs="Arial"/>
          <w:szCs w:val="20"/>
        </w:rPr>
      </w:pPr>
    </w:p>
    <w:p w14:paraId="5282C1D8" w14:textId="77777777" w:rsidR="00210287" w:rsidRPr="00573157" w:rsidRDefault="00210287" w:rsidP="004F108F">
      <w:pPr>
        <w:pStyle w:val="PargrafodaLista"/>
        <w:numPr>
          <w:ilvl w:val="3"/>
          <w:numId w:val="1"/>
        </w:numPr>
        <w:spacing w:after="120" w:line="276" w:lineRule="auto"/>
        <w:ind w:left="1134" w:right="-30"/>
        <w:jc w:val="both"/>
        <w:rPr>
          <w:rFonts w:asciiTheme="minorHAnsi" w:hAnsiTheme="minorHAnsi" w:cs="Arial"/>
          <w:szCs w:val="20"/>
        </w:rPr>
      </w:pPr>
      <w:r w:rsidRPr="00573157">
        <w:rPr>
          <w:rFonts w:asciiTheme="minorHAnsi" w:hAnsiTheme="minorHAnsi" w:cs="Arial"/>
          <w:szCs w:val="20"/>
        </w:rPr>
        <w:t>0,1% (um décimo por cento) até 15% (quinze por cento) sobre o valor adjudicado, em caso de inexecução total da obrigação assumida;</w:t>
      </w:r>
    </w:p>
    <w:p w14:paraId="7D535A40" w14:textId="77777777" w:rsidR="00210287" w:rsidRPr="00573157" w:rsidRDefault="00210287" w:rsidP="004F108F">
      <w:pPr>
        <w:pStyle w:val="PargrafodaLista"/>
        <w:spacing w:line="276" w:lineRule="auto"/>
        <w:ind w:left="1134"/>
        <w:rPr>
          <w:rFonts w:asciiTheme="minorHAnsi" w:hAnsiTheme="minorHAnsi" w:cs="Arial"/>
          <w:szCs w:val="20"/>
        </w:rPr>
      </w:pPr>
    </w:p>
    <w:p w14:paraId="01BA40D7" w14:textId="77777777" w:rsidR="00210287" w:rsidRPr="00573157" w:rsidRDefault="00210287" w:rsidP="004F108F">
      <w:pPr>
        <w:pStyle w:val="PargrafodaLista"/>
        <w:numPr>
          <w:ilvl w:val="3"/>
          <w:numId w:val="1"/>
        </w:numPr>
        <w:spacing w:after="120" w:line="276" w:lineRule="auto"/>
        <w:ind w:left="1134" w:right="-30"/>
        <w:jc w:val="both"/>
        <w:rPr>
          <w:rFonts w:asciiTheme="minorHAnsi" w:hAnsiTheme="minorHAnsi" w:cs="Arial"/>
          <w:szCs w:val="20"/>
        </w:rPr>
      </w:pPr>
      <w:r w:rsidRPr="00573157">
        <w:rPr>
          <w:rFonts w:asciiTheme="minorHAnsi" w:hAnsiTheme="minorHAnsi" w:cs="Arial"/>
          <w:szCs w:val="20"/>
        </w:rPr>
        <w:t xml:space="preserve">0,2% a 3,2% por dia sobre o valor mensal do contrato, conforme detalhamento constante das tabelas 1 e 2, abaixo; </w:t>
      </w:r>
      <w:proofErr w:type="gramStart"/>
      <w:r w:rsidRPr="00573157">
        <w:rPr>
          <w:rFonts w:asciiTheme="minorHAnsi" w:hAnsiTheme="minorHAnsi" w:cs="Arial"/>
          <w:szCs w:val="20"/>
        </w:rPr>
        <w:t>e</w:t>
      </w:r>
      <w:proofErr w:type="gramEnd"/>
    </w:p>
    <w:p w14:paraId="615627AF" w14:textId="77777777" w:rsidR="00210287" w:rsidRPr="00573157" w:rsidRDefault="00210287" w:rsidP="004F108F">
      <w:pPr>
        <w:pStyle w:val="PargrafodaLista"/>
        <w:spacing w:line="276" w:lineRule="auto"/>
        <w:ind w:left="1134"/>
        <w:rPr>
          <w:rFonts w:asciiTheme="minorHAnsi" w:hAnsiTheme="minorHAnsi" w:cs="Arial"/>
          <w:szCs w:val="20"/>
        </w:rPr>
      </w:pPr>
    </w:p>
    <w:p w14:paraId="413D4B87" w14:textId="77777777" w:rsidR="00210287" w:rsidRPr="00573157" w:rsidRDefault="00210287" w:rsidP="004F108F">
      <w:pPr>
        <w:pStyle w:val="PargrafodaLista"/>
        <w:numPr>
          <w:ilvl w:val="3"/>
          <w:numId w:val="1"/>
        </w:numPr>
        <w:spacing w:after="120" w:line="276" w:lineRule="auto"/>
        <w:ind w:left="1134" w:right="-30"/>
        <w:jc w:val="both"/>
        <w:rPr>
          <w:rFonts w:asciiTheme="minorHAnsi" w:hAnsiTheme="minorHAnsi" w:cs="Arial"/>
          <w:szCs w:val="20"/>
        </w:rPr>
      </w:pPr>
      <w:r w:rsidRPr="00573157">
        <w:rPr>
          <w:rFonts w:asciiTheme="minorHAnsi" w:hAnsiTheme="minorHAnsi" w:cs="Arial"/>
          <w:szCs w:val="20"/>
        </w:rPr>
        <w:t xml:space="preserve"> 0,07% (sete centésimos por cento) do valor do contrato por dia de atraso na apresentação da garantia (seja para reforço ou por ocasião de prorrogação), observado o máximo de 2% </w:t>
      </w:r>
      <w:proofErr w:type="gramStart"/>
      <w:r w:rsidRPr="00573157">
        <w:rPr>
          <w:rFonts w:asciiTheme="minorHAnsi" w:hAnsiTheme="minorHAnsi" w:cs="Arial"/>
          <w:szCs w:val="20"/>
        </w:rPr>
        <w:t>(dois por cento.</w:t>
      </w:r>
      <w:proofErr w:type="gramEnd"/>
      <w:r w:rsidRPr="00573157">
        <w:rPr>
          <w:rFonts w:asciiTheme="minorHAnsi" w:hAnsiTheme="minorHAnsi" w:cs="Arial"/>
          <w:szCs w:val="20"/>
        </w:rPr>
        <w:t xml:space="preserve"> O atraso superior a 25 (vinte e cinco) dias autorizará a Administração CONTRATANTE a promover a rescisão do contrato;</w:t>
      </w:r>
    </w:p>
    <w:p w14:paraId="67875A8C" w14:textId="77777777" w:rsidR="00210287" w:rsidRPr="00573157" w:rsidRDefault="00210287" w:rsidP="004F108F">
      <w:pPr>
        <w:pStyle w:val="PargrafodaLista"/>
        <w:spacing w:line="276" w:lineRule="auto"/>
        <w:ind w:left="1134"/>
        <w:rPr>
          <w:rFonts w:asciiTheme="minorHAnsi" w:hAnsiTheme="minorHAnsi" w:cs="Arial"/>
          <w:szCs w:val="20"/>
        </w:rPr>
      </w:pPr>
    </w:p>
    <w:p w14:paraId="4EA9AB43" w14:textId="77777777" w:rsidR="00210287" w:rsidRPr="00573157" w:rsidRDefault="00210287" w:rsidP="004F108F">
      <w:pPr>
        <w:pStyle w:val="PargrafodaLista"/>
        <w:numPr>
          <w:ilvl w:val="3"/>
          <w:numId w:val="1"/>
        </w:numPr>
        <w:spacing w:after="120" w:line="276" w:lineRule="auto"/>
        <w:ind w:left="1134" w:right="-30"/>
        <w:jc w:val="both"/>
        <w:rPr>
          <w:rFonts w:asciiTheme="minorHAnsi" w:hAnsiTheme="minorHAnsi" w:cs="Arial"/>
          <w:szCs w:val="20"/>
        </w:rPr>
      </w:pPr>
      <w:r w:rsidRPr="00573157">
        <w:rPr>
          <w:rFonts w:asciiTheme="minorHAnsi" w:hAnsiTheme="minorHAnsi" w:cs="Arial"/>
          <w:szCs w:val="20"/>
        </w:rPr>
        <w:t xml:space="preserve"> As penalidades de multa decorrentes de fatos diversos serão consideradas independentes entre si.</w:t>
      </w:r>
    </w:p>
    <w:p w14:paraId="5E1C1396" w14:textId="77777777" w:rsidR="00210287" w:rsidRPr="00573157" w:rsidRDefault="00210287" w:rsidP="00AE5DE9">
      <w:pPr>
        <w:pStyle w:val="PargrafodaLista"/>
        <w:spacing w:after="120" w:line="276" w:lineRule="auto"/>
        <w:ind w:left="0" w:right="-30"/>
        <w:jc w:val="both"/>
        <w:rPr>
          <w:rFonts w:asciiTheme="minorHAnsi" w:hAnsiTheme="minorHAnsi" w:cs="Arial"/>
          <w:szCs w:val="20"/>
        </w:rPr>
      </w:pPr>
    </w:p>
    <w:p w14:paraId="7628510F" w14:textId="77777777" w:rsidR="00210287" w:rsidRPr="00573157" w:rsidRDefault="00210287" w:rsidP="004F108F">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r w:rsidRPr="00573157">
        <w:rPr>
          <w:rFonts w:asciiTheme="minorHAnsi" w:hAnsiTheme="minorHAnsi" w:cs="Arial"/>
          <w:b/>
          <w:szCs w:val="20"/>
        </w:rPr>
        <w:t>Suspensão de licitar e impedimento de contratar com o órgão</w:t>
      </w:r>
      <w:r w:rsidRPr="00573157">
        <w:rPr>
          <w:rFonts w:asciiTheme="minorHAnsi" w:hAnsiTheme="minorHAnsi" w:cs="Arial"/>
          <w:szCs w:val="20"/>
        </w:rPr>
        <w:t>, entidade ou unidade administrativa pela qual a Administração Pública opera e atua concretamente, pelo prazo de até dois anos;</w:t>
      </w:r>
    </w:p>
    <w:p w14:paraId="03BA980D" w14:textId="77777777" w:rsidR="00210287" w:rsidRPr="00573157" w:rsidRDefault="00210287" w:rsidP="004F108F">
      <w:pPr>
        <w:pStyle w:val="PargrafodaLista"/>
        <w:spacing w:after="120" w:line="276" w:lineRule="auto"/>
        <w:ind w:left="567" w:right="-30"/>
        <w:jc w:val="both"/>
        <w:rPr>
          <w:rFonts w:asciiTheme="minorHAnsi" w:hAnsiTheme="minorHAnsi" w:cs="Arial"/>
          <w:szCs w:val="20"/>
        </w:rPr>
      </w:pPr>
    </w:p>
    <w:p w14:paraId="2867D7E8" w14:textId="77777777" w:rsidR="00210287" w:rsidRPr="00573157" w:rsidRDefault="00210287" w:rsidP="004F108F">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r w:rsidRPr="00573157">
        <w:rPr>
          <w:rFonts w:asciiTheme="minorHAnsi" w:hAnsiTheme="minorHAnsi" w:cs="Arial"/>
          <w:b/>
          <w:szCs w:val="20"/>
        </w:rPr>
        <w:t>Sanção de impedimento de licitar e contratar com órgãos e entidades da União</w:t>
      </w:r>
      <w:r w:rsidRPr="00573157">
        <w:rPr>
          <w:rFonts w:asciiTheme="minorHAnsi" w:hAnsiTheme="minorHAnsi" w:cs="Arial"/>
          <w:szCs w:val="20"/>
        </w:rPr>
        <w:t>, com o consequente descredenciamento no SICAF pelo prazo de até cinco anos;</w:t>
      </w:r>
    </w:p>
    <w:p w14:paraId="32D2A710" w14:textId="77777777" w:rsidR="00210287" w:rsidRPr="00573157" w:rsidRDefault="00210287" w:rsidP="004F108F">
      <w:pPr>
        <w:pStyle w:val="PargrafodaLista"/>
        <w:spacing w:after="120" w:line="276" w:lineRule="auto"/>
        <w:ind w:left="567" w:right="-30"/>
        <w:jc w:val="both"/>
        <w:rPr>
          <w:rFonts w:asciiTheme="minorHAnsi" w:hAnsiTheme="minorHAnsi" w:cs="Arial"/>
          <w:szCs w:val="20"/>
        </w:rPr>
      </w:pPr>
    </w:p>
    <w:p w14:paraId="565FEB1A" w14:textId="77777777" w:rsidR="00210287" w:rsidRPr="00573157" w:rsidRDefault="00210287" w:rsidP="004F108F">
      <w:pPr>
        <w:pStyle w:val="PargrafodaLista"/>
        <w:numPr>
          <w:ilvl w:val="2"/>
          <w:numId w:val="1"/>
        </w:numPr>
        <w:spacing w:after="120" w:line="276" w:lineRule="auto"/>
        <w:ind w:right="-30"/>
        <w:jc w:val="both"/>
        <w:rPr>
          <w:rFonts w:asciiTheme="minorHAnsi" w:hAnsiTheme="minorHAnsi" w:cs="Arial"/>
          <w:szCs w:val="20"/>
        </w:rPr>
      </w:pPr>
      <w:r w:rsidRPr="00573157">
        <w:rPr>
          <w:rFonts w:asciiTheme="minorHAnsi" w:hAnsiTheme="minorHAnsi" w:cs="Arial"/>
          <w:szCs w:val="20"/>
        </w:rPr>
        <w:t xml:space="preserve"> </w:t>
      </w:r>
      <w:r w:rsidRPr="00573157">
        <w:rPr>
          <w:rFonts w:asciiTheme="minorHAnsi" w:hAnsiTheme="minorHAnsi" w:cs="Arial"/>
          <w:b/>
          <w:szCs w:val="20"/>
        </w:rPr>
        <w:t>Declaração de inidoneidade para licitar ou contratar com a Administração Pública</w:t>
      </w:r>
      <w:r w:rsidRPr="00573157">
        <w:rPr>
          <w:rFonts w:asciiTheme="minorHAnsi" w:hAnsiTheme="minorHAnsi" w:cs="Arial"/>
          <w:szCs w:val="20"/>
        </w:rPr>
        <w:t xml:space="preserve">, enquanto perdurarem os motivos determinantes da punição ou até que seja promovida a reabilitação perante a própria autoridade que aplicou a penalidade, que será concedida sempre que a CONTRATADA ressarcir a CONTRATANTE pelos prejuízos causados; </w:t>
      </w:r>
    </w:p>
    <w:p w14:paraId="38CB1991" w14:textId="77777777" w:rsidR="00210287" w:rsidRPr="00573157" w:rsidRDefault="00210287" w:rsidP="00AE5DE9">
      <w:pPr>
        <w:pStyle w:val="PargrafodaLista"/>
        <w:spacing w:before="120" w:after="120" w:line="276" w:lineRule="auto"/>
        <w:ind w:left="0" w:right="-30"/>
        <w:jc w:val="both"/>
        <w:rPr>
          <w:rFonts w:asciiTheme="minorHAnsi" w:hAnsiTheme="minorHAnsi" w:cs="Arial"/>
          <w:szCs w:val="20"/>
          <w:lang w:eastAsia="en-US"/>
        </w:rPr>
      </w:pPr>
    </w:p>
    <w:p w14:paraId="62A09056"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lang w:eastAsia="en-US"/>
        </w:rPr>
      </w:pPr>
      <w:r w:rsidRPr="00573157">
        <w:rPr>
          <w:rFonts w:asciiTheme="minorHAnsi" w:hAnsiTheme="minorHAnsi" w:cs="Arial"/>
          <w:szCs w:val="20"/>
          <w:lang w:eastAsia="en-US"/>
        </w:rPr>
        <w:lastRenderedPageBreak/>
        <w:t xml:space="preserve"> As sanções previstas nos subitens acima poderão ser aplicadas à CONTRATADA juntamente com as de multa, descontando-a dos pagamentos a serem efetuados.</w:t>
      </w:r>
    </w:p>
    <w:p w14:paraId="05544187" w14:textId="77777777" w:rsidR="00D22BD2" w:rsidRPr="00573157" w:rsidRDefault="00D22BD2" w:rsidP="00AE5DE9">
      <w:pPr>
        <w:pStyle w:val="PargrafodaLista"/>
        <w:spacing w:before="120" w:after="120" w:line="276" w:lineRule="auto"/>
        <w:ind w:left="0" w:right="-30"/>
        <w:jc w:val="both"/>
        <w:rPr>
          <w:rFonts w:asciiTheme="minorHAnsi" w:hAnsiTheme="minorHAnsi" w:cs="Arial"/>
          <w:szCs w:val="20"/>
          <w:lang w:eastAsia="en-US"/>
        </w:rPr>
      </w:pPr>
    </w:p>
    <w:p w14:paraId="34311E41"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lang w:eastAsia="en-US"/>
        </w:rPr>
      </w:pPr>
      <w:r w:rsidRPr="00573157">
        <w:rPr>
          <w:rFonts w:asciiTheme="minorHAnsi" w:hAnsiTheme="minorHAnsi" w:cs="Arial"/>
          <w:szCs w:val="20"/>
          <w:lang w:eastAsia="en-US"/>
        </w:rPr>
        <w:t xml:space="preserve"> Para efeito de aplicação de multas, às infrações são atribuídos graus, de acordo com as tabelas 1 e 2:</w:t>
      </w:r>
    </w:p>
    <w:p w14:paraId="5B62670C" w14:textId="77777777" w:rsidR="00210287" w:rsidRPr="00573157" w:rsidRDefault="00210287" w:rsidP="00AE5DE9">
      <w:pPr>
        <w:pStyle w:val="PargrafodaLista"/>
        <w:spacing w:line="276" w:lineRule="auto"/>
        <w:ind w:left="0"/>
        <w:rPr>
          <w:rFonts w:asciiTheme="minorHAnsi" w:hAnsiTheme="minorHAnsi" w:cs="Arial"/>
          <w:szCs w:val="20"/>
        </w:rPr>
      </w:pPr>
    </w:p>
    <w:p w14:paraId="6918237B" w14:textId="77777777" w:rsidR="00210287" w:rsidRPr="00573157" w:rsidRDefault="00210287" w:rsidP="00AE5DE9">
      <w:pPr>
        <w:pStyle w:val="PargrafodaLista"/>
        <w:spacing w:before="120" w:after="120" w:line="276" w:lineRule="auto"/>
        <w:ind w:left="0" w:right="-30"/>
        <w:rPr>
          <w:rFonts w:asciiTheme="minorHAnsi" w:hAnsiTheme="minorHAnsi" w:cs="Arial"/>
          <w:b/>
          <w:szCs w:val="20"/>
        </w:rPr>
      </w:pPr>
      <w:r w:rsidRPr="00573157">
        <w:rPr>
          <w:rFonts w:asciiTheme="minorHAnsi" w:hAnsiTheme="minorHAnsi" w:cs="Arial"/>
          <w:b/>
          <w:szCs w:val="20"/>
        </w:rPr>
        <w:t>Quadro nº 1</w:t>
      </w:r>
    </w:p>
    <w:tbl>
      <w:tblPr>
        <w:tblW w:w="864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064"/>
      </w:tblGrid>
      <w:tr w:rsidR="00210287" w:rsidRPr="00573157" w14:paraId="66DADB12" w14:textId="77777777" w:rsidTr="00A1145C">
        <w:trPr>
          <w:trHeight w:val="180"/>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BFBFBF"/>
            <w:vAlign w:val="center"/>
          </w:tcPr>
          <w:p w14:paraId="5E1603A4"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GRAU</w:t>
            </w:r>
          </w:p>
        </w:tc>
        <w:tc>
          <w:tcPr>
            <w:tcW w:w="5064" w:type="dxa"/>
            <w:tcBorders>
              <w:top w:val="outset" w:sz="6" w:space="0" w:color="000000"/>
              <w:left w:val="outset" w:sz="6" w:space="0" w:color="000000"/>
              <w:bottom w:val="outset" w:sz="6" w:space="0" w:color="000000"/>
              <w:right w:val="outset" w:sz="6" w:space="0" w:color="000000"/>
            </w:tcBorders>
            <w:shd w:val="clear" w:color="auto" w:fill="BFBFBF"/>
            <w:vAlign w:val="center"/>
          </w:tcPr>
          <w:p w14:paraId="0D96A23E"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CORRESPONDÊNCIA</w:t>
            </w:r>
          </w:p>
        </w:tc>
      </w:tr>
      <w:tr w:rsidR="00210287" w:rsidRPr="00573157" w14:paraId="606C4C10" w14:textId="77777777" w:rsidTr="00A1145C">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7513245E"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1</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7A671A63"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0,2% ao dia sobre o valor da fatura correspondente ao serviço prestado</w:t>
            </w:r>
          </w:p>
        </w:tc>
      </w:tr>
      <w:tr w:rsidR="00210287" w:rsidRPr="00573157" w14:paraId="69E3F0DF" w14:textId="77777777" w:rsidTr="00A1145C">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35AEE4A5"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2</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118657D3"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0,4% ao dia sobre o valor da fatura correspondente ao serviço prestado</w:t>
            </w:r>
          </w:p>
        </w:tc>
      </w:tr>
      <w:tr w:rsidR="00210287" w:rsidRPr="00573157" w14:paraId="1BFD4F63" w14:textId="77777777" w:rsidTr="00A1145C">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689C9631"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3</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5A3AC751"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0,8% ao dia sobre o valor da fatura correspondente ao serviço prestado</w:t>
            </w:r>
          </w:p>
        </w:tc>
      </w:tr>
      <w:tr w:rsidR="00210287" w:rsidRPr="00573157" w14:paraId="3BF28831" w14:textId="77777777" w:rsidTr="00A1145C">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5FDB3E16"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4</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78E9C9E0"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1,6% ao dia sobre o valor da fatura correspondente ao serviço prestado</w:t>
            </w:r>
          </w:p>
        </w:tc>
      </w:tr>
      <w:tr w:rsidR="00210287" w:rsidRPr="00573157" w14:paraId="08940F74" w14:textId="77777777" w:rsidTr="00A1145C">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625F9657"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5</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08177FF2"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3,2% ao dia sobre o valor da fatura correspondente ao serviço prestado</w:t>
            </w:r>
          </w:p>
        </w:tc>
      </w:tr>
    </w:tbl>
    <w:p w14:paraId="332192E2" w14:textId="77777777" w:rsidR="00210287" w:rsidRPr="00573157" w:rsidRDefault="00210287" w:rsidP="00AE5DE9">
      <w:pPr>
        <w:pStyle w:val="PargrafodaLista"/>
        <w:spacing w:before="120" w:after="120" w:line="276" w:lineRule="auto"/>
        <w:ind w:left="0" w:right="-30"/>
        <w:rPr>
          <w:rFonts w:asciiTheme="minorHAnsi" w:hAnsiTheme="minorHAnsi" w:cs="Arial"/>
          <w:b/>
          <w:szCs w:val="20"/>
        </w:rPr>
      </w:pPr>
    </w:p>
    <w:p w14:paraId="2A0CB55B" w14:textId="77777777" w:rsidR="00210287" w:rsidRPr="00573157" w:rsidRDefault="00210287" w:rsidP="00AE5DE9">
      <w:pPr>
        <w:pStyle w:val="PargrafodaLista"/>
        <w:spacing w:before="120" w:after="120" w:line="276" w:lineRule="auto"/>
        <w:ind w:left="0" w:right="-30"/>
        <w:rPr>
          <w:rFonts w:asciiTheme="minorHAnsi" w:hAnsiTheme="minorHAnsi" w:cs="Arial"/>
          <w:b/>
          <w:szCs w:val="20"/>
        </w:rPr>
      </w:pPr>
    </w:p>
    <w:p w14:paraId="449621F3" w14:textId="77777777" w:rsidR="00210287" w:rsidRPr="00573157" w:rsidRDefault="00210287" w:rsidP="00AE5DE9">
      <w:pPr>
        <w:pStyle w:val="PargrafodaLista"/>
        <w:spacing w:before="120" w:after="120" w:line="276" w:lineRule="auto"/>
        <w:ind w:left="0" w:right="-30"/>
        <w:rPr>
          <w:rFonts w:asciiTheme="minorHAnsi" w:hAnsiTheme="minorHAnsi" w:cs="Arial"/>
          <w:b/>
          <w:szCs w:val="20"/>
        </w:rPr>
      </w:pPr>
    </w:p>
    <w:p w14:paraId="4EA14277" w14:textId="77777777" w:rsidR="00210287" w:rsidRPr="00573157" w:rsidRDefault="00210287" w:rsidP="00AE5DE9">
      <w:pPr>
        <w:pStyle w:val="PargrafodaLista"/>
        <w:spacing w:before="120" w:after="120" w:line="276" w:lineRule="auto"/>
        <w:ind w:left="0" w:right="-30"/>
        <w:rPr>
          <w:rFonts w:asciiTheme="minorHAnsi" w:hAnsiTheme="minorHAnsi" w:cs="Arial"/>
          <w:b/>
          <w:szCs w:val="20"/>
        </w:rPr>
      </w:pPr>
      <w:r w:rsidRPr="00573157">
        <w:rPr>
          <w:rFonts w:asciiTheme="minorHAnsi" w:hAnsiTheme="minorHAnsi" w:cs="Arial"/>
          <w:b/>
          <w:szCs w:val="20"/>
        </w:rPr>
        <w:t>Quadro nº 2</w:t>
      </w:r>
    </w:p>
    <w:tbl>
      <w:tblPr>
        <w:tblW w:w="8666"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444"/>
      </w:tblGrid>
      <w:tr w:rsidR="00210287" w:rsidRPr="00573157" w14:paraId="0BD94577" w14:textId="77777777" w:rsidTr="00A1145C">
        <w:trPr>
          <w:trHeight w:val="60"/>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BFBFBF"/>
          </w:tcPr>
          <w:p w14:paraId="1B7FAB3F"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INFRAÇÃO</w:t>
            </w:r>
          </w:p>
        </w:tc>
      </w:tr>
      <w:tr w:rsidR="00210287" w:rsidRPr="00573157" w14:paraId="428646F5"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BFBFBF"/>
            <w:vAlign w:val="center"/>
          </w:tcPr>
          <w:p w14:paraId="294A94D6"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ITEM</w:t>
            </w:r>
          </w:p>
        </w:tc>
        <w:tc>
          <w:tcPr>
            <w:tcW w:w="4983" w:type="dxa"/>
            <w:tcBorders>
              <w:top w:val="outset" w:sz="6" w:space="0" w:color="000000"/>
              <w:left w:val="outset" w:sz="6" w:space="0" w:color="000000"/>
              <w:bottom w:val="outset" w:sz="6" w:space="0" w:color="000000"/>
              <w:right w:val="outset" w:sz="6" w:space="0" w:color="000000"/>
            </w:tcBorders>
            <w:shd w:val="clear" w:color="auto" w:fill="BFBFBF"/>
          </w:tcPr>
          <w:p w14:paraId="2D3CAED5"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DESCRIÇÃO</w:t>
            </w:r>
          </w:p>
        </w:tc>
        <w:tc>
          <w:tcPr>
            <w:tcW w:w="1444" w:type="dxa"/>
            <w:tcBorders>
              <w:top w:val="outset" w:sz="6" w:space="0" w:color="000000"/>
              <w:left w:val="outset" w:sz="6" w:space="0" w:color="000000"/>
              <w:bottom w:val="outset" w:sz="6" w:space="0" w:color="000000"/>
              <w:right w:val="outset" w:sz="6" w:space="0" w:color="000000"/>
            </w:tcBorders>
            <w:shd w:val="clear" w:color="auto" w:fill="BFBFBF"/>
            <w:vAlign w:val="center"/>
          </w:tcPr>
          <w:p w14:paraId="0C0BFA19"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GRAU</w:t>
            </w:r>
          </w:p>
        </w:tc>
      </w:tr>
      <w:tr w:rsidR="00210287" w:rsidRPr="00573157" w14:paraId="0B02BC41"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45CEF7C"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1</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C5C30A6"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Permitir situação que crie a possibilidade de causar dano físico, lesão corporal ou consequências letais,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7C350E2"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05</w:t>
            </w:r>
          </w:p>
        </w:tc>
      </w:tr>
      <w:tr w:rsidR="00210287" w:rsidRPr="00573157" w14:paraId="40A85AE4"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2FCCE67"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2</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3786EF27"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 xml:space="preserve">Suspender ou interromper, salvo motivo de força maior ou </w:t>
            </w:r>
            <w:r w:rsidRPr="00573157">
              <w:rPr>
                <w:rFonts w:asciiTheme="minorHAnsi" w:hAnsiTheme="minorHAnsi" w:cs="Arial"/>
                <w:szCs w:val="20"/>
              </w:rPr>
              <w:lastRenderedPageBreak/>
              <w:t>caso fortuito, os serviços contratuais por dia e por unidade de atendimento;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E918BAD"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lastRenderedPageBreak/>
              <w:t>04</w:t>
            </w:r>
          </w:p>
        </w:tc>
      </w:tr>
      <w:tr w:rsidR="00210287" w:rsidRPr="00573157" w14:paraId="7F8D18CF"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5B3BE03"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lastRenderedPageBreak/>
              <w:t>3</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B8D431F"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Manter funcionário sem qualificação para executar os serviços contratados, por empregado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554C16B"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03</w:t>
            </w:r>
          </w:p>
        </w:tc>
      </w:tr>
      <w:tr w:rsidR="00210287" w:rsidRPr="00573157" w14:paraId="79D38AC9"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2FDAF77"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4</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39414238"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Recusar-se a executar serviço determinado pela fiscalização, por serviço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7963DF4"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02</w:t>
            </w:r>
          </w:p>
        </w:tc>
      </w:tr>
      <w:tr w:rsidR="00210287" w:rsidRPr="00573157" w14:paraId="28B22C48" w14:textId="77777777" w:rsidTr="00A1145C">
        <w:trPr>
          <w:trHeight w:val="225"/>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BFBFBF"/>
            <w:vAlign w:val="center"/>
          </w:tcPr>
          <w:p w14:paraId="4380365B" w14:textId="77777777" w:rsidR="00210287" w:rsidRPr="00573157" w:rsidRDefault="00210287" w:rsidP="00AE5DE9">
            <w:pPr>
              <w:spacing w:before="120" w:after="120" w:line="276" w:lineRule="auto"/>
              <w:ind w:right="-30"/>
              <w:jc w:val="center"/>
              <w:rPr>
                <w:rFonts w:asciiTheme="minorHAnsi" w:hAnsiTheme="minorHAnsi" w:cs="Arial"/>
                <w:b/>
                <w:szCs w:val="20"/>
              </w:rPr>
            </w:pPr>
            <w:r w:rsidRPr="00573157">
              <w:rPr>
                <w:rFonts w:asciiTheme="minorHAnsi" w:hAnsiTheme="minorHAnsi" w:cs="Arial"/>
                <w:b/>
                <w:szCs w:val="20"/>
              </w:rPr>
              <w:t>Para os itens a seguir, deixar de:</w:t>
            </w:r>
          </w:p>
        </w:tc>
      </w:tr>
      <w:tr w:rsidR="00210287" w:rsidRPr="00573157" w14:paraId="6411FC14"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6599D39"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5</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46F17018"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Cumprir determinação formal ou instrução complementar do órgão fiscalizador,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7662123"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02</w:t>
            </w:r>
          </w:p>
        </w:tc>
      </w:tr>
      <w:tr w:rsidR="00210287" w:rsidRPr="00573157" w14:paraId="14E6002C"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100663B"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6</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75EAC8B"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Substituir empregado alocado que não atenda às necessidades do serviço, por funcionário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60E126E"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01</w:t>
            </w:r>
          </w:p>
        </w:tc>
      </w:tr>
      <w:tr w:rsidR="00210287" w:rsidRPr="00573157" w14:paraId="77E33FAB"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6A15559"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7</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06542E79"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Cumprir quaisquer dos itens do Edital e seus Anexos não previstos nesta tabela de multas, após reincidência formalmente notificada pelo órgão fiscalizador, por item e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6878416"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03</w:t>
            </w:r>
          </w:p>
        </w:tc>
      </w:tr>
      <w:tr w:rsidR="00210287" w:rsidRPr="00573157" w14:paraId="7ED05BD3"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40E70BD"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8</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1907F8FA"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Indicar e manter durante a execução do contrato os prepostos previstos no edital/contrato;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1E73B07"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01</w:t>
            </w:r>
          </w:p>
        </w:tc>
      </w:tr>
      <w:tr w:rsidR="00210287" w:rsidRPr="00573157" w14:paraId="420CCB71" w14:textId="77777777" w:rsidTr="00A1145C">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A5F9727" w14:textId="77777777" w:rsidR="00210287" w:rsidRPr="00573157" w:rsidRDefault="00210287" w:rsidP="00AE5DE9">
            <w:pPr>
              <w:spacing w:before="120" w:after="120" w:line="276" w:lineRule="auto"/>
              <w:ind w:right="-30"/>
              <w:jc w:val="center"/>
              <w:rPr>
                <w:rFonts w:asciiTheme="minorHAnsi" w:hAnsiTheme="minorHAnsi" w:cs="Arial"/>
                <w:szCs w:val="20"/>
              </w:rPr>
            </w:pPr>
            <w:proofErr w:type="gramStart"/>
            <w:r w:rsidRPr="00573157">
              <w:rPr>
                <w:rFonts w:asciiTheme="minorHAnsi" w:hAnsiTheme="minorHAnsi" w:cs="Arial"/>
                <w:szCs w:val="20"/>
              </w:rPr>
              <w:t>9</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036836A"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Providenciar treinamento para seus funcionários conforme previsto na relação de obrigações da CONTRATADA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65C67F4" w14:textId="77777777" w:rsidR="00210287" w:rsidRPr="00573157" w:rsidRDefault="00210287" w:rsidP="00AE5DE9">
            <w:pPr>
              <w:spacing w:before="120" w:after="120" w:line="276" w:lineRule="auto"/>
              <w:ind w:right="-30"/>
              <w:jc w:val="center"/>
              <w:rPr>
                <w:rFonts w:asciiTheme="minorHAnsi" w:hAnsiTheme="minorHAnsi" w:cs="Arial"/>
                <w:szCs w:val="20"/>
              </w:rPr>
            </w:pPr>
            <w:r w:rsidRPr="00573157">
              <w:rPr>
                <w:rFonts w:asciiTheme="minorHAnsi" w:hAnsiTheme="minorHAnsi" w:cs="Arial"/>
                <w:szCs w:val="20"/>
              </w:rPr>
              <w:t>01</w:t>
            </w:r>
          </w:p>
        </w:tc>
      </w:tr>
    </w:tbl>
    <w:p w14:paraId="7FE572AE"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lang w:eastAsia="en-US"/>
        </w:rPr>
      </w:pPr>
      <w:r w:rsidRPr="00573157">
        <w:rPr>
          <w:rFonts w:asciiTheme="minorHAnsi" w:hAnsiTheme="minorHAnsi" w:cs="Arial"/>
          <w:szCs w:val="20"/>
          <w:lang w:eastAsia="en-US"/>
        </w:rPr>
        <w:t xml:space="preserve">  Também ficam sujeitas às penalidades do art. 87, III e IV da Lei nº 8.666, de 1993, as empresas ou profissionais que:</w:t>
      </w:r>
    </w:p>
    <w:p w14:paraId="206D8C1A" w14:textId="77777777" w:rsidR="00210287" w:rsidRPr="00573157" w:rsidRDefault="00210287" w:rsidP="00AE5DE9">
      <w:pPr>
        <w:pStyle w:val="PargrafodaLista"/>
        <w:spacing w:after="120" w:line="276" w:lineRule="auto"/>
        <w:ind w:left="0" w:right="-30"/>
        <w:jc w:val="both"/>
        <w:rPr>
          <w:rFonts w:asciiTheme="minorHAnsi" w:hAnsiTheme="minorHAnsi" w:cs="Arial"/>
          <w:szCs w:val="20"/>
        </w:rPr>
      </w:pPr>
    </w:p>
    <w:p w14:paraId="25A483E9" w14:textId="77777777" w:rsidR="00210287" w:rsidRPr="00573157" w:rsidRDefault="00210287" w:rsidP="00DF1007">
      <w:pPr>
        <w:pStyle w:val="PargrafodaLista"/>
        <w:numPr>
          <w:ilvl w:val="3"/>
          <w:numId w:val="1"/>
        </w:numPr>
        <w:spacing w:before="120" w:after="120" w:line="276" w:lineRule="auto"/>
        <w:ind w:left="567"/>
        <w:jc w:val="both"/>
        <w:rPr>
          <w:rFonts w:asciiTheme="minorHAnsi" w:hAnsiTheme="minorHAnsi" w:cs="Arial"/>
          <w:szCs w:val="20"/>
        </w:rPr>
      </w:pPr>
      <w:proofErr w:type="gramStart"/>
      <w:r w:rsidRPr="00573157">
        <w:rPr>
          <w:rFonts w:asciiTheme="minorHAnsi" w:hAnsiTheme="minorHAnsi" w:cs="Arial"/>
          <w:szCs w:val="20"/>
        </w:rPr>
        <w:t>tenham</w:t>
      </w:r>
      <w:proofErr w:type="gramEnd"/>
      <w:r w:rsidRPr="00573157">
        <w:rPr>
          <w:rFonts w:asciiTheme="minorHAnsi" w:hAnsiTheme="minorHAnsi" w:cs="Arial"/>
          <w:szCs w:val="20"/>
        </w:rPr>
        <w:t xml:space="preserve"> sofrido condenação definitiva por praticar, por meio dolosos, fraude fiscal no recolhimento de quaisquer tributos;</w:t>
      </w:r>
    </w:p>
    <w:p w14:paraId="3365398B" w14:textId="77777777" w:rsidR="00210287" w:rsidRPr="00573157" w:rsidRDefault="00210287" w:rsidP="00DF1007">
      <w:pPr>
        <w:pStyle w:val="PargrafodaLista"/>
        <w:spacing w:before="120" w:after="120" w:line="276" w:lineRule="auto"/>
        <w:ind w:left="567"/>
        <w:jc w:val="both"/>
        <w:rPr>
          <w:rFonts w:asciiTheme="minorHAnsi" w:hAnsiTheme="minorHAnsi" w:cs="Arial"/>
          <w:szCs w:val="20"/>
        </w:rPr>
      </w:pPr>
    </w:p>
    <w:p w14:paraId="4D5D504E" w14:textId="77777777" w:rsidR="00210287" w:rsidRPr="00573157" w:rsidRDefault="00210287" w:rsidP="00DF1007">
      <w:pPr>
        <w:pStyle w:val="PargrafodaLista"/>
        <w:numPr>
          <w:ilvl w:val="3"/>
          <w:numId w:val="1"/>
        </w:numPr>
        <w:spacing w:before="120" w:after="120" w:line="276" w:lineRule="auto"/>
        <w:ind w:left="567"/>
        <w:jc w:val="both"/>
        <w:rPr>
          <w:rFonts w:asciiTheme="minorHAnsi" w:hAnsiTheme="minorHAnsi" w:cs="Arial"/>
          <w:szCs w:val="20"/>
        </w:rPr>
      </w:pPr>
      <w:proofErr w:type="gramStart"/>
      <w:r w:rsidRPr="00573157">
        <w:rPr>
          <w:rFonts w:asciiTheme="minorHAnsi" w:hAnsiTheme="minorHAnsi" w:cs="Arial"/>
          <w:szCs w:val="20"/>
        </w:rPr>
        <w:t>tenham</w:t>
      </w:r>
      <w:proofErr w:type="gramEnd"/>
      <w:r w:rsidRPr="00573157">
        <w:rPr>
          <w:rFonts w:asciiTheme="minorHAnsi" w:hAnsiTheme="minorHAnsi" w:cs="Arial"/>
          <w:szCs w:val="20"/>
        </w:rPr>
        <w:t xml:space="preserve"> praticado atos ilícitos visando a frustrar os objetivos da licitação;</w:t>
      </w:r>
    </w:p>
    <w:p w14:paraId="0FDE8CC4" w14:textId="77777777" w:rsidR="00210287" w:rsidRPr="00573157" w:rsidRDefault="00210287" w:rsidP="00DF1007">
      <w:pPr>
        <w:pStyle w:val="PargrafodaLista"/>
        <w:spacing w:before="120" w:after="120" w:line="276" w:lineRule="auto"/>
        <w:ind w:left="567"/>
        <w:jc w:val="both"/>
        <w:rPr>
          <w:rFonts w:asciiTheme="minorHAnsi" w:hAnsiTheme="minorHAnsi" w:cs="Arial"/>
          <w:szCs w:val="20"/>
        </w:rPr>
      </w:pPr>
    </w:p>
    <w:p w14:paraId="67CAF92B" w14:textId="77777777" w:rsidR="00210287" w:rsidRPr="00573157" w:rsidRDefault="00210287" w:rsidP="00DF1007">
      <w:pPr>
        <w:pStyle w:val="PargrafodaLista"/>
        <w:numPr>
          <w:ilvl w:val="3"/>
          <w:numId w:val="1"/>
        </w:numPr>
        <w:spacing w:before="120" w:after="120" w:line="276" w:lineRule="auto"/>
        <w:ind w:left="567"/>
        <w:jc w:val="both"/>
        <w:rPr>
          <w:rFonts w:asciiTheme="minorHAnsi" w:hAnsiTheme="minorHAnsi" w:cs="Arial"/>
          <w:szCs w:val="20"/>
        </w:rPr>
      </w:pPr>
      <w:proofErr w:type="gramStart"/>
      <w:r w:rsidRPr="00573157">
        <w:rPr>
          <w:rFonts w:asciiTheme="minorHAnsi" w:hAnsiTheme="minorHAnsi" w:cs="Arial"/>
          <w:szCs w:val="20"/>
        </w:rPr>
        <w:t>demonstrem</w:t>
      </w:r>
      <w:proofErr w:type="gramEnd"/>
      <w:r w:rsidRPr="00573157">
        <w:rPr>
          <w:rFonts w:asciiTheme="minorHAnsi" w:hAnsiTheme="minorHAnsi" w:cs="Arial"/>
          <w:szCs w:val="20"/>
        </w:rPr>
        <w:t xml:space="preserve"> não possuir idoneidade para contratar com a Administração em virtude de atos ilícitos praticados. </w:t>
      </w:r>
    </w:p>
    <w:p w14:paraId="70C5C8C6" w14:textId="77777777" w:rsidR="00210287" w:rsidRPr="00573157" w:rsidRDefault="00210287" w:rsidP="00AE5DE9">
      <w:pPr>
        <w:pStyle w:val="PargrafodaLista"/>
        <w:spacing w:line="276" w:lineRule="auto"/>
        <w:ind w:left="0"/>
        <w:rPr>
          <w:rFonts w:asciiTheme="minorHAnsi" w:hAnsiTheme="minorHAnsi" w:cs="Arial"/>
          <w:szCs w:val="20"/>
        </w:rPr>
      </w:pPr>
    </w:p>
    <w:p w14:paraId="6EB4522E"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lang w:eastAsia="en-US"/>
        </w:rPr>
      </w:pPr>
      <w:r w:rsidRPr="00573157">
        <w:rPr>
          <w:rFonts w:asciiTheme="minorHAnsi" w:hAnsiTheme="minorHAnsi" w:cs="Arial"/>
          <w:szCs w:val="20"/>
          <w:lang w:eastAsia="en-US"/>
        </w:rPr>
        <w:lastRenderedPageBreak/>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16C1B177" w14:textId="77777777" w:rsidR="00210287" w:rsidRPr="00573157" w:rsidRDefault="00210287" w:rsidP="00AE5DE9">
      <w:pPr>
        <w:pStyle w:val="PargrafodaLista"/>
        <w:spacing w:before="120" w:after="120" w:line="276" w:lineRule="auto"/>
        <w:ind w:left="0" w:right="-30"/>
        <w:jc w:val="both"/>
        <w:rPr>
          <w:rFonts w:asciiTheme="minorHAnsi" w:hAnsiTheme="minorHAnsi" w:cs="Arial"/>
          <w:szCs w:val="20"/>
          <w:lang w:eastAsia="en-US"/>
        </w:rPr>
      </w:pPr>
    </w:p>
    <w:p w14:paraId="1FC1D45C" w14:textId="77777777" w:rsidR="00210287" w:rsidRPr="00573157" w:rsidRDefault="00210287" w:rsidP="00AE5DE9">
      <w:pPr>
        <w:pStyle w:val="PargrafodaLista"/>
        <w:spacing w:before="120" w:after="120" w:line="276" w:lineRule="auto"/>
        <w:ind w:left="0" w:right="-30"/>
        <w:jc w:val="both"/>
        <w:rPr>
          <w:rFonts w:asciiTheme="minorHAnsi" w:hAnsiTheme="minorHAnsi" w:cs="Arial"/>
          <w:szCs w:val="20"/>
          <w:lang w:eastAsia="en-US"/>
        </w:rPr>
      </w:pPr>
    </w:p>
    <w:p w14:paraId="69FC94C0" w14:textId="77777777" w:rsidR="00210287" w:rsidRPr="00573157" w:rsidRDefault="00210287" w:rsidP="00AE5DE9">
      <w:pPr>
        <w:pStyle w:val="PargrafodaLista"/>
        <w:numPr>
          <w:ilvl w:val="1"/>
          <w:numId w:val="1"/>
        </w:numPr>
        <w:spacing w:before="120" w:after="120" w:line="276" w:lineRule="auto"/>
        <w:ind w:left="0" w:right="-30"/>
        <w:jc w:val="both"/>
        <w:rPr>
          <w:rFonts w:asciiTheme="minorHAnsi" w:hAnsiTheme="minorHAnsi" w:cs="Arial"/>
          <w:szCs w:val="20"/>
          <w:lang w:eastAsia="en-US"/>
        </w:rPr>
      </w:pPr>
      <w:r w:rsidRPr="00573157">
        <w:rPr>
          <w:rFonts w:asciiTheme="minorHAnsi" w:hAnsiTheme="minorHAnsi" w:cs="Arial"/>
          <w:szCs w:val="20"/>
          <w:lang w:eastAsia="en-US"/>
        </w:rPr>
        <w:t>A autoridade competente, na aplicação das sanções, levará em consideração a gravidade da conduta do infrator, o caráter educativo da pena, bem como o dano causado à Administração, observado o princípio da proporcionalidade.</w:t>
      </w:r>
    </w:p>
    <w:p w14:paraId="1D19C0C7" w14:textId="7B7239AF" w:rsidR="0070059F" w:rsidRPr="00573157" w:rsidRDefault="00C65391" w:rsidP="00C65391">
      <w:pPr>
        <w:pStyle w:val="Nivel1"/>
        <w:numPr>
          <w:ilvl w:val="1"/>
          <w:numId w:val="14"/>
        </w:numPr>
        <w:ind w:left="0" w:firstLine="0"/>
        <w:rPr>
          <w:rFonts w:asciiTheme="minorHAnsi" w:hAnsiTheme="minorHAnsi"/>
          <w:b w:val="0"/>
        </w:rPr>
      </w:pPr>
      <w:r w:rsidRPr="00573157">
        <w:rPr>
          <w:rFonts w:asciiTheme="minorHAnsi" w:hAnsiTheme="minorHAnsi"/>
          <w:b w:val="0"/>
          <w:lang w:eastAsia="en-US"/>
        </w:rPr>
        <w:t xml:space="preserve"> </w:t>
      </w:r>
      <w:r w:rsidR="00210287" w:rsidRPr="00573157">
        <w:rPr>
          <w:rFonts w:asciiTheme="minorHAnsi" w:hAnsiTheme="minorHAnsi"/>
          <w:b w:val="0"/>
          <w:lang w:eastAsia="en-US"/>
        </w:rPr>
        <w:t>As penalidades serão obrigatoriamente registradas no SICAF.</w:t>
      </w:r>
      <w:r w:rsidR="0070059F" w:rsidRPr="00573157">
        <w:rPr>
          <w:rFonts w:asciiTheme="minorHAnsi" w:hAnsiTheme="minorHAnsi"/>
          <w:b w:val="0"/>
        </w:rPr>
        <w:t xml:space="preserve">CLÁUSULA DÉCIMA </w:t>
      </w:r>
      <w:r w:rsidR="004615EA" w:rsidRPr="00573157">
        <w:rPr>
          <w:rFonts w:asciiTheme="minorHAnsi" w:hAnsiTheme="minorHAnsi"/>
          <w:b w:val="0"/>
        </w:rPr>
        <w:t xml:space="preserve">PRIMEIRA </w:t>
      </w:r>
      <w:r w:rsidR="0070059F" w:rsidRPr="00573157">
        <w:rPr>
          <w:rFonts w:asciiTheme="minorHAnsi" w:hAnsiTheme="minorHAnsi"/>
          <w:b w:val="0"/>
        </w:rPr>
        <w:t>– RESCISÃO</w:t>
      </w:r>
    </w:p>
    <w:p w14:paraId="1D19C0C8" w14:textId="6617E900" w:rsidR="0070059F" w:rsidRPr="00573157" w:rsidRDefault="0070059F" w:rsidP="00C65391">
      <w:pPr>
        <w:pStyle w:val="PargrafodaLista"/>
        <w:numPr>
          <w:ilvl w:val="1"/>
          <w:numId w:val="14"/>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573157">
        <w:rPr>
          <w:rFonts w:asciiTheme="minorHAnsi" w:hAnsiTheme="minorHAnsi" w:cs="Times New Roman"/>
          <w:szCs w:val="20"/>
        </w:rPr>
        <w:t>no Termo de Referência</w:t>
      </w:r>
      <w:r w:rsidR="00BC10CF" w:rsidRPr="00573157">
        <w:rPr>
          <w:rFonts w:asciiTheme="minorHAnsi" w:hAnsiTheme="minorHAnsi" w:cs="Times New Roman"/>
          <w:szCs w:val="20"/>
        </w:rPr>
        <w:t>, anexo do Edital</w:t>
      </w:r>
      <w:r w:rsidRPr="00573157">
        <w:rPr>
          <w:rFonts w:asciiTheme="minorHAnsi" w:hAnsiTheme="minorHAnsi" w:cs="Times New Roman"/>
          <w:szCs w:val="20"/>
        </w:rPr>
        <w:t>.</w:t>
      </w:r>
    </w:p>
    <w:p w14:paraId="1D19C0C9" w14:textId="681BED20" w:rsidR="0070059F" w:rsidRPr="00573157" w:rsidRDefault="00C65391" w:rsidP="00C65391">
      <w:pPr>
        <w:numPr>
          <w:ilvl w:val="1"/>
          <w:numId w:val="14"/>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 </w:t>
      </w:r>
      <w:r w:rsidR="0070059F" w:rsidRPr="00573157">
        <w:rPr>
          <w:rFonts w:asciiTheme="minorHAnsi" w:hAnsiTheme="minorHAnsi" w:cs="Times New Roman"/>
          <w:szCs w:val="20"/>
        </w:rPr>
        <w:t>Os casos de rescisão contratual serão formalmente motivados, assegura</w:t>
      </w:r>
      <w:r w:rsidR="00BC10CF" w:rsidRPr="00573157">
        <w:rPr>
          <w:rFonts w:asciiTheme="minorHAnsi" w:hAnsiTheme="minorHAnsi" w:cs="Times New Roman"/>
          <w:szCs w:val="20"/>
        </w:rPr>
        <w:t>n</w:t>
      </w:r>
      <w:r w:rsidR="0070059F" w:rsidRPr="00573157">
        <w:rPr>
          <w:rFonts w:asciiTheme="minorHAnsi" w:hAnsiTheme="minorHAnsi" w:cs="Times New Roman"/>
          <w:szCs w:val="20"/>
        </w:rPr>
        <w:t>do-se à CONTRATADA o direito à prévia e ampla defesa.</w:t>
      </w:r>
    </w:p>
    <w:p w14:paraId="1D19C0CA" w14:textId="1264DCE3" w:rsidR="0070059F" w:rsidRPr="00573157" w:rsidRDefault="00C65391" w:rsidP="00C65391">
      <w:pPr>
        <w:numPr>
          <w:ilvl w:val="1"/>
          <w:numId w:val="14"/>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 </w:t>
      </w:r>
      <w:r w:rsidR="0070059F" w:rsidRPr="00573157">
        <w:rPr>
          <w:rFonts w:asciiTheme="minorHAnsi" w:hAnsiTheme="minorHAnsi" w:cs="Times New Roman"/>
          <w:szCs w:val="20"/>
        </w:rPr>
        <w:t>A CONTRATADA reconhece os direitos da CONTRATANTE em caso de rescisão administrativa prevista no art. 77 da Lei nº 8.666, de 1993.</w:t>
      </w:r>
    </w:p>
    <w:p w14:paraId="1D19C0CB" w14:textId="427AB865" w:rsidR="00285215" w:rsidRPr="00573157" w:rsidRDefault="00C65391" w:rsidP="00C65391">
      <w:pPr>
        <w:numPr>
          <w:ilvl w:val="1"/>
          <w:numId w:val="14"/>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 </w:t>
      </w:r>
      <w:r w:rsidR="00285215" w:rsidRPr="00573157">
        <w:rPr>
          <w:rFonts w:asciiTheme="minorHAnsi" w:hAnsiTheme="minorHAnsi" w:cs="Times New Roman"/>
          <w:szCs w:val="20"/>
        </w:rPr>
        <w:t xml:space="preserve">O termo de rescisão, sempre que possível, </w:t>
      </w:r>
      <w:r w:rsidR="000A544E" w:rsidRPr="00573157">
        <w:rPr>
          <w:rFonts w:asciiTheme="minorHAnsi" w:hAnsiTheme="minorHAnsi" w:cs="Times New Roman"/>
          <w:szCs w:val="20"/>
        </w:rPr>
        <w:t>será precedido:</w:t>
      </w:r>
    </w:p>
    <w:p w14:paraId="1D19C0CC" w14:textId="77777777" w:rsidR="00285215" w:rsidRPr="00573157" w:rsidRDefault="00285215" w:rsidP="00C65391">
      <w:pPr>
        <w:numPr>
          <w:ilvl w:val="2"/>
          <w:numId w:val="14"/>
        </w:numPr>
        <w:spacing w:before="120" w:after="120" w:line="276" w:lineRule="auto"/>
        <w:ind w:left="567" w:firstLine="0"/>
        <w:jc w:val="both"/>
        <w:rPr>
          <w:rFonts w:asciiTheme="minorHAnsi" w:hAnsiTheme="minorHAnsi" w:cs="Times New Roman"/>
          <w:szCs w:val="20"/>
        </w:rPr>
      </w:pPr>
      <w:r w:rsidRPr="00573157">
        <w:rPr>
          <w:rFonts w:asciiTheme="minorHAnsi" w:hAnsiTheme="minorHAnsi" w:cs="Times New Roman"/>
          <w:szCs w:val="20"/>
        </w:rPr>
        <w:t>Balanço dos eventos contratuais já cumpridos ou parcialmente cumpridos;</w:t>
      </w:r>
    </w:p>
    <w:p w14:paraId="1D19C0CD" w14:textId="77777777" w:rsidR="00285215" w:rsidRPr="00573157" w:rsidRDefault="00285215" w:rsidP="00C65391">
      <w:pPr>
        <w:numPr>
          <w:ilvl w:val="2"/>
          <w:numId w:val="14"/>
        </w:numPr>
        <w:spacing w:before="120" w:after="120" w:line="276" w:lineRule="auto"/>
        <w:ind w:left="567" w:firstLine="0"/>
        <w:jc w:val="both"/>
        <w:rPr>
          <w:rFonts w:asciiTheme="minorHAnsi" w:hAnsiTheme="minorHAnsi" w:cs="Times New Roman"/>
          <w:szCs w:val="20"/>
        </w:rPr>
      </w:pPr>
      <w:r w:rsidRPr="00573157">
        <w:rPr>
          <w:rFonts w:asciiTheme="minorHAnsi" w:hAnsiTheme="minorHAnsi" w:cs="Times New Roman"/>
          <w:szCs w:val="20"/>
        </w:rPr>
        <w:t>Relação dos pagamentos já efetuados e ainda devidos;</w:t>
      </w:r>
    </w:p>
    <w:p w14:paraId="1D19C0CE" w14:textId="77777777" w:rsidR="00285215" w:rsidRPr="00573157" w:rsidRDefault="00285215" w:rsidP="00C65391">
      <w:pPr>
        <w:numPr>
          <w:ilvl w:val="2"/>
          <w:numId w:val="14"/>
        </w:numPr>
        <w:spacing w:before="120" w:after="120" w:line="276" w:lineRule="auto"/>
        <w:ind w:left="567" w:firstLine="0"/>
        <w:jc w:val="both"/>
        <w:rPr>
          <w:rFonts w:asciiTheme="minorHAnsi" w:hAnsiTheme="minorHAnsi" w:cs="Times New Roman"/>
          <w:szCs w:val="20"/>
        </w:rPr>
      </w:pPr>
      <w:r w:rsidRPr="00573157">
        <w:rPr>
          <w:rFonts w:asciiTheme="minorHAnsi" w:hAnsiTheme="minorHAnsi" w:cs="Times New Roman"/>
          <w:szCs w:val="20"/>
        </w:rPr>
        <w:t>Indenizações e multas.</w:t>
      </w:r>
    </w:p>
    <w:p w14:paraId="1D19C0CF" w14:textId="77777777" w:rsidR="00A52E7C" w:rsidRPr="00573157" w:rsidRDefault="00A52E7C" w:rsidP="00C65391">
      <w:pPr>
        <w:pStyle w:val="Nivel1"/>
        <w:numPr>
          <w:ilvl w:val="0"/>
          <w:numId w:val="14"/>
        </w:numPr>
        <w:shd w:val="clear" w:color="auto" w:fill="D9D9D9" w:themeFill="background1" w:themeFillShade="D9"/>
        <w:rPr>
          <w:rFonts w:asciiTheme="minorHAnsi" w:hAnsiTheme="minorHAnsi"/>
        </w:rPr>
      </w:pPr>
      <w:r w:rsidRPr="00573157">
        <w:rPr>
          <w:rFonts w:asciiTheme="minorHAnsi" w:hAnsiTheme="minorHAnsi"/>
        </w:rPr>
        <w:t>CLÁUSULA DÉCIMA SEGUNDA – VEDAÇÕES</w:t>
      </w:r>
    </w:p>
    <w:p w14:paraId="1D19C0D0" w14:textId="3AA94956" w:rsidR="00A52E7C" w:rsidRPr="00573157" w:rsidRDefault="00BC10CF" w:rsidP="00D22BD2">
      <w:pPr>
        <w:pStyle w:val="PargrafodaLista"/>
        <w:numPr>
          <w:ilvl w:val="1"/>
          <w:numId w:val="15"/>
        </w:numPr>
        <w:spacing w:before="120" w:after="120" w:line="276" w:lineRule="auto"/>
        <w:jc w:val="both"/>
        <w:rPr>
          <w:rFonts w:asciiTheme="minorHAnsi" w:hAnsiTheme="minorHAnsi" w:cs="Times New Roman"/>
          <w:szCs w:val="20"/>
        </w:rPr>
      </w:pPr>
      <w:r w:rsidRPr="00573157">
        <w:rPr>
          <w:rFonts w:asciiTheme="minorHAnsi" w:hAnsiTheme="minorHAnsi" w:cs="Times New Roman"/>
          <w:szCs w:val="20"/>
        </w:rPr>
        <w:t>É vedado à CONTRATADA</w:t>
      </w:r>
      <w:r w:rsidR="00A52E7C" w:rsidRPr="00573157">
        <w:rPr>
          <w:rFonts w:asciiTheme="minorHAnsi" w:hAnsiTheme="minorHAnsi" w:cs="Times New Roman"/>
          <w:szCs w:val="20"/>
        </w:rPr>
        <w:t>:</w:t>
      </w:r>
    </w:p>
    <w:p w14:paraId="1D19C0D1" w14:textId="77777777" w:rsidR="00BC10CF" w:rsidRPr="00573157" w:rsidRDefault="009E57F9" w:rsidP="00D22BD2">
      <w:pPr>
        <w:numPr>
          <w:ilvl w:val="2"/>
          <w:numId w:val="15"/>
        </w:numPr>
        <w:spacing w:before="120" w:after="120" w:line="276" w:lineRule="auto"/>
        <w:ind w:left="567" w:firstLine="0"/>
        <w:jc w:val="both"/>
        <w:rPr>
          <w:rFonts w:asciiTheme="minorHAnsi" w:hAnsiTheme="minorHAnsi" w:cs="Times New Roman"/>
          <w:szCs w:val="20"/>
        </w:rPr>
      </w:pPr>
      <w:r w:rsidRPr="00573157">
        <w:rPr>
          <w:rFonts w:asciiTheme="minorHAnsi" w:hAnsiTheme="minorHAnsi" w:cs="Times New Roman"/>
          <w:szCs w:val="20"/>
        </w:rPr>
        <w:t>C</w:t>
      </w:r>
      <w:r w:rsidR="00BC10CF" w:rsidRPr="00573157">
        <w:rPr>
          <w:rFonts w:asciiTheme="minorHAnsi" w:hAnsiTheme="minorHAnsi" w:cs="Times New Roman"/>
          <w:szCs w:val="20"/>
        </w:rPr>
        <w:t>aucionar ou utilizar este Termo de Contrato para qualquer operaç</w:t>
      </w:r>
      <w:r w:rsidR="00A52E7C" w:rsidRPr="00573157">
        <w:rPr>
          <w:rFonts w:asciiTheme="minorHAnsi" w:hAnsiTheme="minorHAnsi" w:cs="Times New Roman"/>
          <w:szCs w:val="20"/>
        </w:rPr>
        <w:t>ão financeira;</w:t>
      </w:r>
    </w:p>
    <w:p w14:paraId="1D19C0D2" w14:textId="77777777" w:rsidR="00A52E7C" w:rsidRPr="00573157" w:rsidRDefault="009E57F9" w:rsidP="00D22BD2">
      <w:pPr>
        <w:numPr>
          <w:ilvl w:val="2"/>
          <w:numId w:val="15"/>
        </w:numPr>
        <w:spacing w:before="120" w:after="120" w:line="276" w:lineRule="auto"/>
        <w:ind w:left="567" w:firstLine="0"/>
        <w:jc w:val="both"/>
        <w:rPr>
          <w:rFonts w:asciiTheme="minorHAnsi" w:hAnsiTheme="minorHAnsi" w:cs="Times New Roman"/>
          <w:szCs w:val="20"/>
        </w:rPr>
      </w:pPr>
      <w:r w:rsidRPr="00573157">
        <w:rPr>
          <w:rFonts w:asciiTheme="minorHAnsi" w:hAnsiTheme="minorHAnsi" w:cs="Times New Roman"/>
          <w:szCs w:val="20"/>
        </w:rPr>
        <w:t>I</w:t>
      </w:r>
      <w:r w:rsidR="00A52E7C" w:rsidRPr="00573157">
        <w:rPr>
          <w:rFonts w:asciiTheme="minorHAnsi" w:hAnsiTheme="minorHAnsi" w:cs="Times New Roman"/>
          <w:szCs w:val="20"/>
        </w:rPr>
        <w:t xml:space="preserve">nterromper a execução dos serviços </w:t>
      </w:r>
      <w:proofErr w:type="gramStart"/>
      <w:r w:rsidR="00A52E7C" w:rsidRPr="00573157">
        <w:rPr>
          <w:rFonts w:asciiTheme="minorHAnsi" w:hAnsiTheme="minorHAnsi" w:cs="Times New Roman"/>
          <w:szCs w:val="20"/>
        </w:rPr>
        <w:t>sob alegação</w:t>
      </w:r>
      <w:proofErr w:type="gramEnd"/>
      <w:r w:rsidR="00A52E7C" w:rsidRPr="00573157">
        <w:rPr>
          <w:rFonts w:asciiTheme="minorHAnsi" w:hAnsiTheme="minorHAnsi" w:cs="Times New Roman"/>
          <w:szCs w:val="20"/>
        </w:rPr>
        <w:t xml:space="preserve"> de inadimplemento por parte da CONTRATANTE, salvo nos casos previstos em lei.</w:t>
      </w:r>
    </w:p>
    <w:p w14:paraId="1D19C0D3" w14:textId="77777777" w:rsidR="000D6C4C" w:rsidRPr="00573157" w:rsidRDefault="000D6C4C" w:rsidP="00D22BD2">
      <w:pPr>
        <w:pStyle w:val="Nivel1"/>
        <w:numPr>
          <w:ilvl w:val="0"/>
          <w:numId w:val="15"/>
        </w:numPr>
        <w:shd w:val="clear" w:color="auto" w:fill="D9D9D9" w:themeFill="background1" w:themeFillShade="D9"/>
        <w:rPr>
          <w:rFonts w:asciiTheme="minorHAnsi" w:hAnsiTheme="minorHAnsi"/>
        </w:rPr>
      </w:pPr>
      <w:r w:rsidRPr="00573157">
        <w:rPr>
          <w:rFonts w:asciiTheme="minorHAnsi" w:hAnsiTheme="minorHAnsi"/>
        </w:rPr>
        <w:t>CLÁUSULA DÉCIMA TERCEIRA – ALTERAÇÕES</w:t>
      </w:r>
    </w:p>
    <w:p w14:paraId="1D19C0D4" w14:textId="5974662D" w:rsidR="000D6C4C" w:rsidRPr="00573157" w:rsidRDefault="000D6C4C" w:rsidP="00D22BD2">
      <w:pPr>
        <w:numPr>
          <w:ilvl w:val="1"/>
          <w:numId w:val="15"/>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Eventuais alterações contratuais reger-se-ão pela disciplina do art. 65 da Lei nº 8.666, de 1993</w:t>
      </w:r>
      <w:r w:rsidR="006D7987" w:rsidRPr="00573157">
        <w:rPr>
          <w:rFonts w:asciiTheme="minorHAnsi" w:hAnsiTheme="minorHAnsi" w:cs="Times New Roman"/>
          <w:szCs w:val="20"/>
        </w:rPr>
        <w:t>, bem com</w:t>
      </w:r>
      <w:r w:rsidR="00002E09" w:rsidRPr="00573157">
        <w:rPr>
          <w:rFonts w:asciiTheme="minorHAnsi" w:hAnsiTheme="minorHAnsi" w:cs="Times New Roman"/>
          <w:szCs w:val="20"/>
        </w:rPr>
        <w:t>o do ANEXO X da IN</w:t>
      </w:r>
      <w:r w:rsidR="006D7987" w:rsidRPr="00573157">
        <w:rPr>
          <w:rFonts w:asciiTheme="minorHAnsi" w:hAnsiTheme="minorHAnsi" w:cs="Times New Roman"/>
          <w:szCs w:val="20"/>
        </w:rPr>
        <w:t xml:space="preserve"> nº 05, de 2017.</w:t>
      </w:r>
    </w:p>
    <w:p w14:paraId="1D19C0D5" w14:textId="77777777" w:rsidR="000D6C4C" w:rsidRPr="00573157" w:rsidRDefault="000D6C4C" w:rsidP="00D22BD2">
      <w:pPr>
        <w:numPr>
          <w:ilvl w:val="1"/>
          <w:numId w:val="15"/>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A CONTRATADA é </w:t>
      </w:r>
      <w:proofErr w:type="gramStart"/>
      <w:r w:rsidRPr="00573157">
        <w:rPr>
          <w:rFonts w:asciiTheme="minorHAnsi" w:hAnsiTheme="minorHAnsi" w:cs="Times New Roman"/>
          <w:szCs w:val="20"/>
        </w:rPr>
        <w:t>obrigada a aceitar, nas mesmas condições contratuais, os acréscimos ou supressões que se fizerem necessários, até o limite de 25% (vinte e cinco por cento) do valor inicial atualizado do contrato</w:t>
      </w:r>
      <w:proofErr w:type="gramEnd"/>
      <w:r w:rsidRPr="00573157">
        <w:rPr>
          <w:rFonts w:asciiTheme="minorHAnsi" w:hAnsiTheme="minorHAnsi" w:cs="Times New Roman"/>
          <w:szCs w:val="20"/>
        </w:rPr>
        <w:t>.</w:t>
      </w:r>
    </w:p>
    <w:p w14:paraId="03E1F769" w14:textId="77777777" w:rsidR="00873F6B" w:rsidRPr="00573157" w:rsidRDefault="000D6C4C" w:rsidP="00D22BD2">
      <w:pPr>
        <w:numPr>
          <w:ilvl w:val="1"/>
          <w:numId w:val="15"/>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lastRenderedPageBreak/>
        <w:t xml:space="preserve">As supressões </w:t>
      </w:r>
      <w:proofErr w:type="gramStart"/>
      <w:r w:rsidRPr="00573157">
        <w:rPr>
          <w:rFonts w:asciiTheme="minorHAnsi" w:hAnsiTheme="minorHAnsi" w:cs="Times New Roman"/>
          <w:szCs w:val="20"/>
        </w:rPr>
        <w:t>resultantes de acordo celebrado</w:t>
      </w:r>
      <w:proofErr w:type="gramEnd"/>
      <w:r w:rsidRPr="00573157">
        <w:rPr>
          <w:rFonts w:asciiTheme="minorHAnsi" w:hAnsiTheme="minorHAnsi" w:cs="Times New Roman"/>
          <w:szCs w:val="20"/>
        </w:rPr>
        <w:t xml:space="preserve"> entre as </w:t>
      </w:r>
      <w:r w:rsidR="00D33CD7" w:rsidRPr="00573157">
        <w:rPr>
          <w:rFonts w:asciiTheme="minorHAnsi" w:hAnsiTheme="minorHAnsi" w:cs="Times New Roman"/>
          <w:szCs w:val="20"/>
        </w:rPr>
        <w:t xml:space="preserve">partes </w:t>
      </w:r>
      <w:r w:rsidRPr="00573157">
        <w:rPr>
          <w:rFonts w:asciiTheme="minorHAnsi" w:hAnsiTheme="minorHAnsi" w:cs="Times New Roman"/>
          <w:szCs w:val="20"/>
        </w:rPr>
        <w:t>contratantes poderão exceder o limite de 25% (vinte e cinco por cento) do valor inicial atualizado do contrato.</w:t>
      </w:r>
    </w:p>
    <w:p w14:paraId="1D19C0D7" w14:textId="77777777" w:rsidR="008B0761" w:rsidRPr="00573157" w:rsidRDefault="008B0761" w:rsidP="00D22BD2">
      <w:pPr>
        <w:pStyle w:val="Nivel1"/>
        <w:numPr>
          <w:ilvl w:val="0"/>
          <w:numId w:val="15"/>
        </w:numPr>
        <w:shd w:val="clear" w:color="auto" w:fill="D9D9D9" w:themeFill="background1" w:themeFillShade="D9"/>
        <w:rPr>
          <w:rFonts w:asciiTheme="minorHAnsi" w:hAnsiTheme="minorHAnsi"/>
        </w:rPr>
      </w:pPr>
      <w:r w:rsidRPr="00573157">
        <w:rPr>
          <w:rFonts w:asciiTheme="minorHAnsi" w:hAnsiTheme="minorHAnsi"/>
        </w:rPr>
        <w:t>CLÁUSULA DÉCIMA QUARTA – DOS CASOS OMISSOS</w:t>
      </w:r>
    </w:p>
    <w:p w14:paraId="1D19C0D8" w14:textId="77777777" w:rsidR="008B0761" w:rsidRPr="00573157" w:rsidRDefault="008B0761" w:rsidP="00A31166">
      <w:pPr>
        <w:numPr>
          <w:ilvl w:val="1"/>
          <w:numId w:val="15"/>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Os casos omissos serão decididos pela CONTRATANTE, segundo as disposições contidas na Lei nº 8.666, de 1993, na Lei nº 10.520, de 2002 e demais normas federais aplicáveis e, subsidiariamente, segundo as disposições contidas na Lei nº 8.078, de </w:t>
      </w:r>
      <w:proofErr w:type="gramStart"/>
      <w:r w:rsidRPr="00573157">
        <w:rPr>
          <w:rFonts w:asciiTheme="minorHAnsi" w:hAnsiTheme="minorHAnsi" w:cs="Times New Roman"/>
          <w:szCs w:val="20"/>
        </w:rPr>
        <w:t>1990 – Código</w:t>
      </w:r>
      <w:proofErr w:type="gramEnd"/>
      <w:r w:rsidRPr="00573157">
        <w:rPr>
          <w:rFonts w:asciiTheme="minorHAnsi" w:hAnsiTheme="minorHAnsi" w:cs="Times New Roman"/>
          <w:szCs w:val="20"/>
        </w:rPr>
        <w:t xml:space="preserve"> de Defesa do Consumidor – e normas e princípios gerais dos contratos.</w:t>
      </w:r>
    </w:p>
    <w:p w14:paraId="1D19C0D9" w14:textId="77777777" w:rsidR="0070059F" w:rsidRPr="00573157" w:rsidRDefault="000D6C4C" w:rsidP="00D22BD2">
      <w:pPr>
        <w:pStyle w:val="Nivel1"/>
        <w:numPr>
          <w:ilvl w:val="0"/>
          <w:numId w:val="15"/>
        </w:numPr>
        <w:shd w:val="clear" w:color="auto" w:fill="D9D9D9" w:themeFill="background1" w:themeFillShade="D9"/>
        <w:rPr>
          <w:rFonts w:asciiTheme="minorHAnsi" w:hAnsiTheme="minorHAnsi"/>
        </w:rPr>
      </w:pPr>
      <w:r w:rsidRPr="00573157">
        <w:rPr>
          <w:rFonts w:asciiTheme="minorHAnsi" w:hAnsiTheme="minorHAnsi"/>
        </w:rPr>
        <w:t>C</w:t>
      </w:r>
      <w:r w:rsidR="0070059F" w:rsidRPr="00573157">
        <w:rPr>
          <w:rFonts w:asciiTheme="minorHAnsi" w:hAnsiTheme="minorHAnsi"/>
        </w:rPr>
        <w:t xml:space="preserve">LÁUSULA DÉCIMA </w:t>
      </w:r>
      <w:r w:rsidR="008B0761" w:rsidRPr="00573157">
        <w:rPr>
          <w:rFonts w:asciiTheme="minorHAnsi" w:hAnsiTheme="minorHAnsi"/>
        </w:rPr>
        <w:t>QUINTA</w:t>
      </w:r>
      <w:r w:rsidR="0070059F" w:rsidRPr="00573157">
        <w:rPr>
          <w:rFonts w:asciiTheme="minorHAnsi" w:hAnsiTheme="minorHAnsi"/>
        </w:rPr>
        <w:t xml:space="preserve"> – PUBLICAÇÃO</w:t>
      </w:r>
    </w:p>
    <w:p w14:paraId="1D19C0DA" w14:textId="77777777" w:rsidR="000D6C4C" w:rsidRPr="00573157" w:rsidRDefault="00B72B3F" w:rsidP="00A31166">
      <w:pPr>
        <w:numPr>
          <w:ilvl w:val="1"/>
          <w:numId w:val="15"/>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I</w:t>
      </w:r>
      <w:r w:rsidR="0070059F" w:rsidRPr="00573157">
        <w:rPr>
          <w:rFonts w:asciiTheme="minorHAnsi" w:hAnsiTheme="minorHAnsi" w:cs="Times New Roman"/>
          <w:szCs w:val="20"/>
        </w:rPr>
        <w:t>ncumbirá à CONTRATANTE providenciar a publicação deste instrumento, por extrato, no Diário Oficial da União, no prazo previsto na Lei nº 8.666, de 1993.</w:t>
      </w:r>
    </w:p>
    <w:p w14:paraId="1D19C0DB" w14:textId="77777777" w:rsidR="0070059F" w:rsidRPr="00573157" w:rsidRDefault="000D6C4C" w:rsidP="00D22BD2">
      <w:pPr>
        <w:pStyle w:val="Nivel1"/>
        <w:numPr>
          <w:ilvl w:val="0"/>
          <w:numId w:val="15"/>
        </w:numPr>
        <w:shd w:val="clear" w:color="auto" w:fill="D9D9D9" w:themeFill="background1" w:themeFillShade="D9"/>
        <w:rPr>
          <w:rFonts w:asciiTheme="minorHAnsi" w:hAnsiTheme="minorHAnsi"/>
        </w:rPr>
      </w:pPr>
      <w:r w:rsidRPr="00573157">
        <w:rPr>
          <w:rFonts w:asciiTheme="minorHAnsi" w:hAnsiTheme="minorHAnsi"/>
        </w:rPr>
        <w:t>CL</w:t>
      </w:r>
      <w:r w:rsidR="0070059F" w:rsidRPr="00573157">
        <w:rPr>
          <w:rFonts w:asciiTheme="minorHAnsi" w:hAnsiTheme="minorHAnsi"/>
        </w:rPr>
        <w:t xml:space="preserve">ÁUSULA DÉCIMA </w:t>
      </w:r>
      <w:r w:rsidR="008B0761" w:rsidRPr="00573157">
        <w:rPr>
          <w:rFonts w:asciiTheme="minorHAnsi" w:hAnsiTheme="minorHAnsi"/>
        </w:rPr>
        <w:t>SEXTA</w:t>
      </w:r>
      <w:r w:rsidR="0070059F" w:rsidRPr="00573157">
        <w:rPr>
          <w:rFonts w:asciiTheme="minorHAnsi" w:hAnsiTheme="minorHAnsi"/>
        </w:rPr>
        <w:t xml:space="preserve"> – FORO</w:t>
      </w:r>
    </w:p>
    <w:p w14:paraId="1D19C0DC" w14:textId="2F740124" w:rsidR="0070059F" w:rsidRPr="00573157" w:rsidRDefault="0070059F" w:rsidP="00A31166">
      <w:pPr>
        <w:numPr>
          <w:ilvl w:val="1"/>
          <w:numId w:val="15"/>
        </w:numPr>
        <w:spacing w:before="120" w:after="120" w:line="276" w:lineRule="auto"/>
        <w:ind w:left="0" w:firstLine="0"/>
        <w:jc w:val="both"/>
        <w:rPr>
          <w:rFonts w:asciiTheme="minorHAnsi" w:hAnsiTheme="minorHAnsi" w:cs="Times New Roman"/>
          <w:szCs w:val="20"/>
        </w:rPr>
      </w:pPr>
      <w:r w:rsidRPr="00573157">
        <w:rPr>
          <w:rFonts w:asciiTheme="minorHAnsi" w:hAnsiTheme="minorHAnsi" w:cs="Times New Roman"/>
          <w:szCs w:val="20"/>
        </w:rPr>
        <w:t xml:space="preserve">O Foro para solucionar os litígios que decorrerem da execução deste Termo de Contrato será o da Seção Judiciária de </w:t>
      </w:r>
      <w:r w:rsidR="00F56602" w:rsidRPr="00573157">
        <w:rPr>
          <w:rFonts w:asciiTheme="minorHAnsi" w:hAnsiTheme="minorHAnsi" w:cs="Times New Roman"/>
          <w:szCs w:val="20"/>
        </w:rPr>
        <w:t>Santa Maria/RS</w:t>
      </w:r>
      <w:r w:rsidRPr="00573157">
        <w:rPr>
          <w:rFonts w:asciiTheme="minorHAnsi" w:hAnsiTheme="minorHAnsi" w:cs="Times New Roman"/>
          <w:szCs w:val="20"/>
        </w:rPr>
        <w:t xml:space="preserve"> - Justiça Federal.</w:t>
      </w:r>
    </w:p>
    <w:p w14:paraId="1D19C0DD" w14:textId="77777777" w:rsidR="0070059F" w:rsidRPr="00573157" w:rsidRDefault="0070059F" w:rsidP="00AE5DE9">
      <w:pPr>
        <w:spacing w:after="120" w:line="360" w:lineRule="auto"/>
        <w:ind w:right="-15"/>
        <w:jc w:val="both"/>
        <w:rPr>
          <w:rFonts w:asciiTheme="minorHAnsi" w:hAnsiTheme="minorHAnsi" w:cs="Times New Roman"/>
          <w:szCs w:val="20"/>
        </w:rPr>
      </w:pPr>
    </w:p>
    <w:p w14:paraId="1D19C0DE" w14:textId="77777777" w:rsidR="0070059F" w:rsidRPr="00573157" w:rsidRDefault="0070059F" w:rsidP="00AE5DE9">
      <w:pPr>
        <w:spacing w:before="120" w:after="120" w:line="276" w:lineRule="auto"/>
        <w:jc w:val="both"/>
        <w:rPr>
          <w:rFonts w:asciiTheme="minorHAnsi" w:hAnsiTheme="minorHAnsi" w:cs="Times New Roman"/>
          <w:szCs w:val="20"/>
        </w:rPr>
      </w:pPr>
      <w:r w:rsidRPr="00573157">
        <w:rPr>
          <w:rFonts w:asciiTheme="minorHAnsi" w:hAnsiTheme="minorHAnsi" w:cs="Times New Roman"/>
          <w:szCs w:val="20"/>
        </w:rPr>
        <w:t xml:space="preserve">Para firmeza e validade do pactuado, o presente Termo de Contrato foi lavrado em duas (duas) vias de igual teor, que, depois de lido e achado em ordem, vai assinado pelos contraentes. </w:t>
      </w:r>
    </w:p>
    <w:p w14:paraId="1D19C0DF" w14:textId="77777777" w:rsidR="0070059F" w:rsidRPr="00573157" w:rsidRDefault="0070059F" w:rsidP="00B075FF">
      <w:pPr>
        <w:spacing w:after="120" w:line="360" w:lineRule="auto"/>
        <w:ind w:right="-15"/>
        <w:jc w:val="right"/>
        <w:rPr>
          <w:rFonts w:asciiTheme="minorHAnsi" w:hAnsiTheme="minorHAnsi" w:cs="Times New Roman"/>
          <w:szCs w:val="20"/>
        </w:rPr>
      </w:pPr>
      <w:proofErr w:type="gramStart"/>
      <w:r w:rsidRPr="00573157">
        <w:rPr>
          <w:rFonts w:asciiTheme="minorHAnsi" w:hAnsiTheme="minorHAnsi" w:cs="Times New Roman"/>
          <w:szCs w:val="20"/>
        </w:rPr>
        <w:t>...........................................</w:t>
      </w:r>
      <w:proofErr w:type="gramEnd"/>
      <w:r w:rsidRPr="00573157">
        <w:rPr>
          <w:rFonts w:asciiTheme="minorHAnsi" w:hAnsiTheme="minorHAnsi" w:cs="Times New Roman"/>
          <w:szCs w:val="20"/>
        </w:rPr>
        <w:t xml:space="preserve">,  .......... </w:t>
      </w:r>
      <w:proofErr w:type="gramStart"/>
      <w:r w:rsidRPr="00573157">
        <w:rPr>
          <w:rFonts w:asciiTheme="minorHAnsi" w:hAnsiTheme="minorHAnsi" w:cs="Times New Roman"/>
          <w:szCs w:val="20"/>
        </w:rPr>
        <w:t>de</w:t>
      </w:r>
      <w:proofErr w:type="gramEnd"/>
      <w:r w:rsidRPr="00573157">
        <w:rPr>
          <w:rFonts w:asciiTheme="minorHAnsi" w:hAnsiTheme="minorHAnsi" w:cs="Times New Roman"/>
          <w:szCs w:val="20"/>
        </w:rPr>
        <w:t xml:space="preserve">.......................................... </w:t>
      </w:r>
      <w:proofErr w:type="gramStart"/>
      <w:r w:rsidRPr="00573157">
        <w:rPr>
          <w:rFonts w:asciiTheme="minorHAnsi" w:hAnsiTheme="minorHAnsi" w:cs="Times New Roman"/>
          <w:szCs w:val="20"/>
        </w:rPr>
        <w:t>de</w:t>
      </w:r>
      <w:proofErr w:type="gramEnd"/>
      <w:r w:rsidRPr="00573157">
        <w:rPr>
          <w:rFonts w:asciiTheme="minorHAnsi" w:hAnsiTheme="minorHAnsi" w:cs="Times New Roman"/>
          <w:szCs w:val="20"/>
        </w:rPr>
        <w:t xml:space="preserve"> 20.....</w:t>
      </w:r>
    </w:p>
    <w:p w14:paraId="1D19C0E0" w14:textId="77777777" w:rsidR="0070059F" w:rsidRPr="00573157" w:rsidRDefault="0070059F" w:rsidP="00AE5DE9">
      <w:pPr>
        <w:spacing w:after="120"/>
        <w:jc w:val="both"/>
        <w:rPr>
          <w:rFonts w:asciiTheme="minorHAnsi" w:hAnsiTheme="minorHAnsi" w:cs="Times New Roman"/>
          <w:bCs/>
          <w:szCs w:val="20"/>
        </w:rPr>
      </w:pPr>
    </w:p>
    <w:p w14:paraId="1D19C0E1" w14:textId="77777777" w:rsidR="0070059F" w:rsidRPr="00573157" w:rsidRDefault="0070059F" w:rsidP="00AE5DE9">
      <w:pPr>
        <w:spacing w:after="120"/>
        <w:jc w:val="center"/>
        <w:rPr>
          <w:rFonts w:asciiTheme="minorHAnsi" w:hAnsiTheme="minorHAnsi" w:cs="Times New Roman"/>
          <w:bCs/>
          <w:szCs w:val="20"/>
        </w:rPr>
      </w:pPr>
      <w:r w:rsidRPr="00573157">
        <w:rPr>
          <w:rFonts w:asciiTheme="minorHAnsi" w:hAnsiTheme="minorHAnsi" w:cs="Times New Roman"/>
          <w:bCs/>
          <w:szCs w:val="20"/>
        </w:rPr>
        <w:t>_________________________</w:t>
      </w:r>
    </w:p>
    <w:p w14:paraId="1D19C0E2" w14:textId="77777777" w:rsidR="0070059F" w:rsidRPr="00573157" w:rsidRDefault="00C609B8" w:rsidP="00AE5DE9">
      <w:pPr>
        <w:spacing w:after="120"/>
        <w:jc w:val="center"/>
        <w:rPr>
          <w:rFonts w:asciiTheme="minorHAnsi" w:hAnsiTheme="minorHAnsi" w:cs="Times New Roman"/>
          <w:bCs/>
          <w:szCs w:val="20"/>
        </w:rPr>
      </w:pPr>
      <w:r w:rsidRPr="00573157">
        <w:rPr>
          <w:rFonts w:asciiTheme="minorHAnsi" w:hAnsiTheme="minorHAnsi" w:cs="Times New Roman"/>
          <w:bCs/>
          <w:szCs w:val="20"/>
        </w:rPr>
        <w:t xml:space="preserve">Representante </w:t>
      </w:r>
      <w:r w:rsidR="0070059F" w:rsidRPr="00573157">
        <w:rPr>
          <w:rFonts w:asciiTheme="minorHAnsi" w:hAnsiTheme="minorHAnsi" w:cs="Times New Roman"/>
          <w:bCs/>
          <w:szCs w:val="20"/>
        </w:rPr>
        <w:t>legal da CONTRATANTE</w:t>
      </w:r>
    </w:p>
    <w:p w14:paraId="1D19C0E3" w14:textId="77777777" w:rsidR="0070059F" w:rsidRPr="00573157" w:rsidRDefault="0070059F" w:rsidP="00AE5DE9">
      <w:pPr>
        <w:spacing w:after="120"/>
        <w:jc w:val="center"/>
        <w:rPr>
          <w:rFonts w:asciiTheme="minorHAnsi" w:hAnsiTheme="minorHAnsi" w:cs="Times New Roman"/>
          <w:szCs w:val="20"/>
        </w:rPr>
      </w:pPr>
      <w:r w:rsidRPr="00573157">
        <w:rPr>
          <w:rFonts w:asciiTheme="minorHAnsi" w:hAnsiTheme="minorHAnsi" w:cs="Times New Roman"/>
          <w:szCs w:val="20"/>
        </w:rPr>
        <w:t>_________________________</w:t>
      </w:r>
    </w:p>
    <w:p w14:paraId="1D19C0E4" w14:textId="77777777" w:rsidR="0070059F" w:rsidRPr="00573157" w:rsidRDefault="00C609B8" w:rsidP="00AE5DE9">
      <w:pPr>
        <w:spacing w:after="120"/>
        <w:jc w:val="center"/>
        <w:rPr>
          <w:rFonts w:asciiTheme="minorHAnsi" w:hAnsiTheme="minorHAnsi" w:cs="Times New Roman"/>
          <w:szCs w:val="20"/>
        </w:rPr>
      </w:pPr>
      <w:r w:rsidRPr="00573157">
        <w:rPr>
          <w:rFonts w:asciiTheme="minorHAnsi" w:hAnsiTheme="minorHAnsi" w:cs="Times New Roman"/>
          <w:bCs/>
          <w:szCs w:val="20"/>
        </w:rPr>
        <w:t>Representante</w:t>
      </w:r>
      <w:r w:rsidRPr="00573157">
        <w:rPr>
          <w:rFonts w:asciiTheme="minorHAnsi" w:hAnsiTheme="minorHAnsi" w:cs="Times New Roman"/>
          <w:szCs w:val="20"/>
        </w:rPr>
        <w:t xml:space="preserve"> </w:t>
      </w:r>
      <w:r w:rsidR="0070059F" w:rsidRPr="00573157">
        <w:rPr>
          <w:rFonts w:asciiTheme="minorHAnsi" w:hAnsiTheme="minorHAnsi" w:cs="Times New Roman"/>
          <w:szCs w:val="20"/>
        </w:rPr>
        <w:t>legal da CONTRATADA</w:t>
      </w:r>
    </w:p>
    <w:p w14:paraId="1D19C0E5" w14:textId="77777777" w:rsidR="009E57F9" w:rsidRPr="00573157" w:rsidRDefault="009E57F9" w:rsidP="00AE5DE9">
      <w:pPr>
        <w:spacing w:after="120"/>
        <w:jc w:val="both"/>
        <w:rPr>
          <w:rFonts w:asciiTheme="minorHAnsi" w:hAnsiTheme="minorHAnsi" w:cs="Times New Roman"/>
          <w:szCs w:val="20"/>
        </w:rPr>
      </w:pPr>
    </w:p>
    <w:p w14:paraId="1D19C0E6" w14:textId="77777777" w:rsidR="009E57F9" w:rsidRPr="00573157" w:rsidRDefault="009E57F9" w:rsidP="00AE5DE9">
      <w:pPr>
        <w:spacing w:after="120"/>
        <w:jc w:val="both"/>
        <w:rPr>
          <w:rFonts w:asciiTheme="minorHAnsi" w:hAnsiTheme="minorHAnsi" w:cs="Times New Roman"/>
          <w:szCs w:val="20"/>
        </w:rPr>
      </w:pPr>
    </w:p>
    <w:p w14:paraId="1D19C0E7" w14:textId="77777777" w:rsidR="0070059F" w:rsidRPr="00573157" w:rsidRDefault="0070059F" w:rsidP="00AE5DE9">
      <w:pPr>
        <w:spacing w:after="120"/>
        <w:jc w:val="both"/>
        <w:rPr>
          <w:rFonts w:asciiTheme="minorHAnsi" w:hAnsiTheme="minorHAnsi" w:cs="Times New Roman"/>
          <w:szCs w:val="20"/>
        </w:rPr>
      </w:pPr>
      <w:r w:rsidRPr="00573157">
        <w:rPr>
          <w:rFonts w:asciiTheme="minorHAnsi" w:hAnsiTheme="minorHAnsi" w:cs="Times New Roman"/>
          <w:szCs w:val="20"/>
        </w:rPr>
        <w:t>TESTEMUNHAS:</w:t>
      </w:r>
    </w:p>
    <w:p w14:paraId="5B8BB2BC" w14:textId="5FF62280" w:rsidR="00002E09" w:rsidRPr="00573157" w:rsidRDefault="00002E09" w:rsidP="00AE5DE9">
      <w:pPr>
        <w:spacing w:after="120"/>
        <w:jc w:val="both"/>
        <w:rPr>
          <w:rFonts w:asciiTheme="minorHAnsi" w:hAnsiTheme="minorHAnsi" w:cs="Times New Roman"/>
          <w:szCs w:val="20"/>
        </w:rPr>
      </w:pPr>
    </w:p>
    <w:p w14:paraId="00DD4D71" w14:textId="77777777" w:rsidR="00002E09" w:rsidRPr="00573157" w:rsidRDefault="00002E09" w:rsidP="00AE5DE9">
      <w:pPr>
        <w:spacing w:after="120"/>
        <w:jc w:val="both"/>
        <w:rPr>
          <w:rFonts w:asciiTheme="minorHAnsi" w:hAnsiTheme="minorHAnsi" w:cs="Times New Roman"/>
          <w:szCs w:val="20"/>
        </w:rPr>
      </w:pPr>
    </w:p>
    <w:p w14:paraId="6180AB48" w14:textId="170C9921" w:rsidR="00002E09" w:rsidRPr="00573157" w:rsidRDefault="00002E09" w:rsidP="00AE5DE9">
      <w:pPr>
        <w:spacing w:after="120"/>
        <w:jc w:val="both"/>
        <w:rPr>
          <w:rFonts w:asciiTheme="minorHAnsi" w:hAnsiTheme="minorHAnsi" w:cs="Times New Roman"/>
          <w:szCs w:val="20"/>
        </w:rPr>
      </w:pPr>
      <w:r w:rsidRPr="00573157">
        <w:rPr>
          <w:rFonts w:asciiTheme="minorHAnsi" w:hAnsiTheme="minorHAnsi" w:cs="Times New Roman"/>
          <w:szCs w:val="20"/>
        </w:rPr>
        <w:t>1-</w:t>
      </w:r>
    </w:p>
    <w:p w14:paraId="2037C851" w14:textId="595B4853" w:rsidR="00002E09" w:rsidRPr="00573157" w:rsidRDefault="00002E09" w:rsidP="00AE5DE9">
      <w:pPr>
        <w:spacing w:after="120"/>
        <w:jc w:val="both"/>
        <w:rPr>
          <w:rFonts w:asciiTheme="minorHAnsi" w:hAnsiTheme="minorHAnsi" w:cs="Times New Roman"/>
          <w:szCs w:val="20"/>
        </w:rPr>
      </w:pPr>
      <w:r w:rsidRPr="00573157">
        <w:rPr>
          <w:rFonts w:asciiTheme="minorHAnsi" w:hAnsiTheme="minorHAnsi" w:cs="Times New Roman"/>
          <w:szCs w:val="20"/>
        </w:rPr>
        <w:t xml:space="preserve">2- </w:t>
      </w:r>
    </w:p>
    <w:sectPr w:rsidR="00002E09" w:rsidRPr="00573157" w:rsidSect="002F64F1">
      <w:headerReference w:type="default" r:id="rId9"/>
      <w:footerReference w:type="default" r:id="rId10"/>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9C0EA" w14:textId="77777777" w:rsidR="004F108F" w:rsidRDefault="004F108F">
      <w:r>
        <w:separator/>
      </w:r>
    </w:p>
  </w:endnote>
  <w:endnote w:type="continuationSeparator" w:id="0">
    <w:p w14:paraId="1D19C0EB" w14:textId="77777777" w:rsidR="004F108F" w:rsidRDefault="004F1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Menlo"/>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BB10AF" w14:textId="77777777" w:rsidR="004F108F" w:rsidRDefault="004F108F" w:rsidP="002F64F1">
    <w:pPr>
      <w:pStyle w:val="western"/>
      <w:spacing w:before="0" w:beforeAutospacing="0" w:after="0"/>
      <w:jc w:val="center"/>
      <w:rPr>
        <w:rFonts w:ascii="Arial" w:hAnsi="Arial" w:cs="Arial"/>
        <w:sz w:val="18"/>
        <w:szCs w:val="18"/>
      </w:rPr>
    </w:pPr>
  </w:p>
  <w:p w14:paraId="44700633" w14:textId="77777777" w:rsidR="004F108F" w:rsidRPr="00BF7E7B" w:rsidRDefault="004F108F" w:rsidP="002F64F1">
    <w:pPr>
      <w:pStyle w:val="western"/>
      <w:spacing w:before="0" w:beforeAutospacing="0" w:after="0"/>
      <w:jc w:val="center"/>
      <w:rPr>
        <w:rFonts w:asciiTheme="minorHAnsi" w:hAnsiTheme="minorHAnsi" w:cs="Arial"/>
        <w:sz w:val="18"/>
        <w:szCs w:val="18"/>
      </w:rPr>
    </w:pPr>
    <w:r w:rsidRPr="00BF7E7B">
      <w:rPr>
        <w:rFonts w:asciiTheme="minorHAnsi" w:hAnsiTheme="minorHAnsi" w:cs="Arial"/>
        <w:sz w:val="18"/>
        <w:szCs w:val="18"/>
      </w:rPr>
      <w:t xml:space="preserve">Rua Fábio João </w:t>
    </w:r>
    <w:proofErr w:type="spellStart"/>
    <w:r w:rsidRPr="00BF7E7B">
      <w:rPr>
        <w:rFonts w:asciiTheme="minorHAnsi" w:hAnsiTheme="minorHAnsi" w:cs="Arial"/>
        <w:sz w:val="18"/>
        <w:szCs w:val="18"/>
      </w:rPr>
      <w:t>Adolhe</w:t>
    </w:r>
    <w:proofErr w:type="spellEnd"/>
    <w:r w:rsidRPr="00BF7E7B">
      <w:rPr>
        <w:rFonts w:asciiTheme="minorHAnsi" w:hAnsiTheme="minorHAnsi" w:cs="Arial"/>
        <w:sz w:val="18"/>
        <w:szCs w:val="18"/>
      </w:rPr>
      <w:t>, 1100 – Bairro Floresta – 98590-000 – Santo Augusto/</w:t>
    </w:r>
    <w:proofErr w:type="gramStart"/>
    <w:r w:rsidRPr="00BF7E7B">
      <w:rPr>
        <w:rFonts w:asciiTheme="minorHAnsi" w:hAnsiTheme="minorHAnsi" w:cs="Arial"/>
        <w:sz w:val="18"/>
        <w:szCs w:val="18"/>
      </w:rPr>
      <w:t>RS</w:t>
    </w:r>
    <w:proofErr w:type="gramEnd"/>
  </w:p>
  <w:p w14:paraId="18AA9D4F" w14:textId="77777777" w:rsidR="004F108F" w:rsidRPr="00BF7E7B" w:rsidRDefault="004F108F" w:rsidP="002F64F1">
    <w:pPr>
      <w:pStyle w:val="western"/>
      <w:spacing w:before="0" w:beforeAutospacing="0" w:after="0"/>
      <w:jc w:val="center"/>
      <w:rPr>
        <w:rFonts w:asciiTheme="minorHAnsi" w:hAnsiTheme="minorHAnsi" w:cs="Arial"/>
        <w:sz w:val="18"/>
        <w:szCs w:val="18"/>
      </w:rPr>
    </w:pPr>
    <w:r w:rsidRPr="00BF7E7B">
      <w:rPr>
        <w:rFonts w:asciiTheme="minorHAnsi" w:hAnsiTheme="minorHAnsi" w:cs="Arial"/>
        <w:sz w:val="18"/>
        <w:szCs w:val="18"/>
      </w:rPr>
      <w:t>Fone: (55) 3781 3555</w:t>
    </w:r>
  </w:p>
  <w:p w14:paraId="64619DD0" w14:textId="77777777" w:rsidR="004F108F" w:rsidRPr="00BF7E7B" w:rsidRDefault="004F108F" w:rsidP="002F64F1">
    <w:pPr>
      <w:pStyle w:val="Rodap"/>
      <w:jc w:val="right"/>
      <w:rPr>
        <w:rFonts w:asciiTheme="minorHAnsi" w:hAnsiTheme="minorHAnsi" w:cs="Arial"/>
        <w:sz w:val="18"/>
        <w:szCs w:val="18"/>
      </w:rPr>
    </w:pPr>
    <w:r w:rsidRPr="00BF7E7B">
      <w:rPr>
        <w:rFonts w:asciiTheme="minorHAnsi" w:hAnsiTheme="minorHAnsi" w:cs="Arial"/>
        <w:sz w:val="18"/>
        <w:szCs w:val="18"/>
      </w:rPr>
      <w:t>Página</w:t>
    </w:r>
    <w:proofErr w:type="gramStart"/>
    <w:r w:rsidRPr="00BF7E7B">
      <w:rPr>
        <w:rFonts w:asciiTheme="minorHAnsi" w:hAnsiTheme="minorHAnsi" w:cs="Arial"/>
        <w:sz w:val="18"/>
        <w:szCs w:val="18"/>
      </w:rPr>
      <w:t xml:space="preserve">  </w:t>
    </w:r>
    <w:proofErr w:type="gramEnd"/>
    <w:r w:rsidRPr="00BF7E7B">
      <w:rPr>
        <w:rFonts w:asciiTheme="minorHAnsi" w:hAnsiTheme="minorHAnsi" w:cs="Arial"/>
        <w:sz w:val="18"/>
        <w:szCs w:val="18"/>
      </w:rPr>
      <w:t xml:space="preserve">I  </w:t>
    </w:r>
    <w:r w:rsidRPr="00BF7E7B">
      <w:rPr>
        <w:rFonts w:asciiTheme="minorHAnsi" w:hAnsiTheme="minorHAnsi" w:cs="Arial"/>
        <w:sz w:val="18"/>
        <w:szCs w:val="18"/>
      </w:rPr>
      <w:fldChar w:fldCharType="begin"/>
    </w:r>
    <w:r w:rsidRPr="00BF7E7B">
      <w:rPr>
        <w:rFonts w:asciiTheme="minorHAnsi" w:hAnsiTheme="minorHAnsi" w:cs="Arial"/>
        <w:sz w:val="18"/>
        <w:szCs w:val="18"/>
      </w:rPr>
      <w:instrText>PAGE   \* MERGEFORMAT</w:instrText>
    </w:r>
    <w:r w:rsidRPr="00BF7E7B">
      <w:rPr>
        <w:rFonts w:asciiTheme="minorHAnsi" w:hAnsiTheme="minorHAnsi" w:cs="Arial"/>
        <w:sz w:val="18"/>
        <w:szCs w:val="18"/>
      </w:rPr>
      <w:fldChar w:fldCharType="separate"/>
    </w:r>
    <w:r w:rsidR="003D6240">
      <w:rPr>
        <w:rFonts w:asciiTheme="minorHAnsi" w:hAnsiTheme="minorHAnsi" w:cs="Arial"/>
        <w:noProof/>
        <w:sz w:val="18"/>
        <w:szCs w:val="18"/>
      </w:rPr>
      <w:t>1</w:t>
    </w:r>
    <w:r w:rsidRPr="00BF7E7B">
      <w:rPr>
        <w:rFonts w:asciiTheme="minorHAnsi" w:hAnsiTheme="minorHAnsi" w:cs="Arial"/>
        <w:sz w:val="18"/>
        <w:szCs w:val="18"/>
      </w:rPr>
      <w:fldChar w:fldCharType="end"/>
    </w:r>
  </w:p>
  <w:p w14:paraId="1D19C0F2" w14:textId="6C7F3AE8" w:rsidR="004F108F" w:rsidRPr="002F64F1" w:rsidRDefault="004F108F" w:rsidP="002F64F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9C0E8" w14:textId="77777777" w:rsidR="004F108F" w:rsidRDefault="004F108F">
      <w:r>
        <w:separator/>
      </w:r>
    </w:p>
  </w:footnote>
  <w:footnote w:type="continuationSeparator" w:id="0">
    <w:p w14:paraId="1D19C0E9" w14:textId="77777777" w:rsidR="004F108F" w:rsidRDefault="004F1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119EB" w14:textId="27147684" w:rsidR="004F108F" w:rsidRDefault="004F108F" w:rsidP="002F64F1">
    <w:pPr>
      <w:pStyle w:val="western"/>
      <w:spacing w:before="0" w:beforeAutospacing="0" w:after="0"/>
      <w:ind w:left="2126"/>
      <w:jc w:val="center"/>
      <w:rPr>
        <w:rFonts w:ascii="Calibri" w:hAnsi="Calibri"/>
        <w:b/>
        <w:bCs/>
        <w:szCs w:val="22"/>
      </w:rPr>
    </w:pPr>
    <w:r>
      <w:rPr>
        <w:noProof/>
      </w:rPr>
      <w:drawing>
        <wp:anchor distT="0" distB="0" distL="114300" distR="114300" simplePos="0" relativeHeight="251659264" behindDoc="0" locked="0" layoutInCell="1" allowOverlap="1" wp14:anchorId="11AEB1A1" wp14:editId="60C600AA">
          <wp:simplePos x="0" y="0"/>
          <wp:positionH relativeFrom="column">
            <wp:posOffset>2261870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AC418F" w14:textId="77777777" w:rsidR="004F108F" w:rsidRPr="00F623D9" w:rsidRDefault="004F108F" w:rsidP="002F64F1">
    <w:pPr>
      <w:pStyle w:val="western"/>
      <w:spacing w:before="0" w:beforeAutospacing="0" w:after="0"/>
      <w:ind w:left="2126"/>
      <w:jc w:val="center"/>
      <w:rPr>
        <w:rFonts w:ascii="Arial" w:hAnsi="Arial" w:cs="Arial"/>
        <w:b/>
        <w:bCs/>
        <w:szCs w:val="22"/>
      </w:rPr>
    </w:pPr>
  </w:p>
  <w:p w14:paraId="065BE817" w14:textId="77777777" w:rsidR="004F108F" w:rsidRPr="00BF7E7B" w:rsidRDefault="004F108F" w:rsidP="002F64F1">
    <w:pPr>
      <w:pStyle w:val="western"/>
      <w:spacing w:before="0" w:beforeAutospacing="0" w:after="0" w:line="276" w:lineRule="auto"/>
      <w:jc w:val="center"/>
      <w:rPr>
        <w:rFonts w:asciiTheme="minorHAnsi" w:hAnsiTheme="minorHAnsi" w:cs="Arial"/>
        <w:sz w:val="18"/>
        <w:szCs w:val="18"/>
      </w:rPr>
    </w:pPr>
    <w:r w:rsidRPr="00BF7E7B">
      <w:rPr>
        <w:rFonts w:asciiTheme="minorHAnsi" w:hAnsiTheme="minorHAnsi" w:cs="Arial"/>
        <w:bCs/>
        <w:sz w:val="18"/>
        <w:szCs w:val="18"/>
      </w:rPr>
      <w:t>MINISTÉRIO DA EDUCAÇÃO</w:t>
    </w:r>
  </w:p>
  <w:p w14:paraId="0EE3655E" w14:textId="77777777" w:rsidR="004F108F" w:rsidRPr="00BF7E7B" w:rsidRDefault="004F108F" w:rsidP="002F64F1">
    <w:pPr>
      <w:pStyle w:val="western"/>
      <w:spacing w:before="0" w:beforeAutospacing="0" w:after="0" w:line="276" w:lineRule="auto"/>
      <w:jc w:val="center"/>
      <w:rPr>
        <w:rFonts w:asciiTheme="minorHAnsi" w:hAnsiTheme="minorHAnsi" w:cs="Arial"/>
        <w:sz w:val="18"/>
        <w:szCs w:val="18"/>
      </w:rPr>
    </w:pPr>
    <w:r w:rsidRPr="00BF7E7B">
      <w:rPr>
        <w:rFonts w:asciiTheme="minorHAnsi" w:hAnsiTheme="minorHAnsi" w:cs="Arial"/>
        <w:sz w:val="18"/>
        <w:szCs w:val="18"/>
      </w:rPr>
      <w:t>SECRETARIA DE EDUCAÇÃO PROFISSIONAL E TECNOLÓGICA</w:t>
    </w:r>
  </w:p>
  <w:p w14:paraId="44B484AA" w14:textId="77777777" w:rsidR="004F108F" w:rsidRPr="00BF7E7B" w:rsidRDefault="004F108F" w:rsidP="002F64F1">
    <w:pPr>
      <w:pStyle w:val="western"/>
      <w:spacing w:before="0" w:beforeAutospacing="0" w:after="0" w:line="276" w:lineRule="auto"/>
      <w:jc w:val="center"/>
      <w:rPr>
        <w:rFonts w:asciiTheme="minorHAnsi" w:hAnsiTheme="minorHAnsi" w:cs="Arial"/>
        <w:sz w:val="18"/>
        <w:szCs w:val="18"/>
      </w:rPr>
    </w:pPr>
    <w:r w:rsidRPr="00BF7E7B">
      <w:rPr>
        <w:rFonts w:asciiTheme="minorHAnsi" w:hAnsiTheme="minorHAnsi" w:cs="Arial"/>
        <w:sz w:val="18"/>
        <w:szCs w:val="18"/>
      </w:rPr>
      <w:t xml:space="preserve">INSTITUTO FEDERAL DE EDUCAÇÃO, CIÊNCIA E TECNOLOGIA </w:t>
    </w:r>
    <w:proofErr w:type="gramStart"/>
    <w:r w:rsidRPr="00BF7E7B">
      <w:rPr>
        <w:rFonts w:asciiTheme="minorHAnsi" w:hAnsiTheme="minorHAnsi" w:cs="Arial"/>
        <w:sz w:val="18"/>
        <w:szCs w:val="18"/>
      </w:rPr>
      <w:t>FARROUPILHA</w:t>
    </w:r>
    <w:proofErr w:type="gramEnd"/>
  </w:p>
  <w:p w14:paraId="5C524C77" w14:textId="77777777" w:rsidR="004F108F" w:rsidRDefault="004F108F" w:rsidP="002F64F1">
    <w:pPr>
      <w:pStyle w:val="western"/>
      <w:spacing w:before="0" w:beforeAutospacing="0" w:after="0" w:line="276" w:lineRule="auto"/>
      <w:jc w:val="center"/>
      <w:rPr>
        <w:rFonts w:asciiTheme="minorHAnsi" w:hAnsiTheme="minorHAnsi" w:cs="Arial"/>
        <w:bCs/>
        <w:sz w:val="18"/>
        <w:szCs w:val="18"/>
      </w:rPr>
    </w:pPr>
    <w:r w:rsidRPr="00BF7E7B">
      <w:rPr>
        <w:rFonts w:asciiTheme="minorHAnsi" w:hAnsiTheme="minorHAnsi" w:cs="Arial"/>
        <w:bCs/>
        <w:i/>
        <w:sz w:val="18"/>
        <w:szCs w:val="18"/>
      </w:rPr>
      <w:t>CAMPUS</w:t>
    </w:r>
    <w:r w:rsidRPr="00BF7E7B">
      <w:rPr>
        <w:rFonts w:asciiTheme="minorHAnsi" w:hAnsiTheme="minorHAnsi" w:cs="Arial"/>
        <w:bCs/>
        <w:sz w:val="18"/>
        <w:szCs w:val="18"/>
      </w:rPr>
      <w:t xml:space="preserve"> SANTO AUGUSTO</w:t>
    </w:r>
  </w:p>
  <w:p w14:paraId="38D3028B" w14:textId="77777777" w:rsidR="004F108F" w:rsidRPr="00BF7E7B" w:rsidRDefault="004F108F" w:rsidP="002F64F1">
    <w:pPr>
      <w:pStyle w:val="western"/>
      <w:spacing w:before="0" w:beforeAutospacing="0" w:after="0" w:line="276" w:lineRule="auto"/>
      <w:jc w:val="center"/>
      <w:rPr>
        <w:rFonts w:asciiTheme="minorHAnsi" w:hAnsiTheme="minorHAnsi"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6F43DF"/>
    <w:multiLevelType w:val="multilevel"/>
    <w:tmpl w:val="F78C58FA"/>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FE27F2E"/>
    <w:multiLevelType w:val="multilevel"/>
    <w:tmpl w:val="A1CCABEC"/>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nsid w:val="16E04F3F"/>
    <w:multiLevelType w:val="multilevel"/>
    <w:tmpl w:val="D1286556"/>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CA76ABA"/>
    <w:multiLevelType w:val="multilevel"/>
    <w:tmpl w:val="665C43F8"/>
    <w:lvl w:ilvl="0">
      <w:start w:val="16"/>
      <w:numFmt w:val="decimal"/>
      <w:lvlText w:val="%1"/>
      <w:lvlJc w:val="left"/>
      <w:pPr>
        <w:ind w:left="375" w:hanging="375"/>
      </w:pPr>
      <w:rPr>
        <w:rFonts w:ascii="Arial" w:hAnsi="Arial" w:hint="default"/>
      </w:rPr>
    </w:lvl>
    <w:lvl w:ilvl="1">
      <w:start w:val="8"/>
      <w:numFmt w:val="decimal"/>
      <w:lvlText w:val="%1.%2"/>
      <w:lvlJc w:val="left"/>
      <w:pPr>
        <w:ind w:left="375" w:hanging="375"/>
      </w:pPr>
      <w:rPr>
        <w:rFonts w:asciiTheme="minorHAnsi" w:hAnsiTheme="minorHAnsi" w:hint="default"/>
        <w:b w:val="0"/>
      </w:rPr>
    </w:lvl>
    <w:lvl w:ilvl="2">
      <w:start w:val="1"/>
      <w:numFmt w:val="decimal"/>
      <w:lvlText w:val="%1.%2.%3"/>
      <w:lvlJc w:val="left"/>
      <w:pPr>
        <w:ind w:left="720" w:hanging="720"/>
      </w:pPr>
      <w:rPr>
        <w:rFonts w:asciiTheme="minorHAnsi" w:hAnsiTheme="minorHAnsi" w:hint="default"/>
        <w:sz w:val="20"/>
        <w:szCs w:val="20"/>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720" w:hanging="72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5">
    <w:nsid w:val="26733D3E"/>
    <w:multiLevelType w:val="multilevel"/>
    <w:tmpl w:val="6A56EA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4F76C5C"/>
    <w:multiLevelType w:val="multilevel"/>
    <w:tmpl w:val="AC282460"/>
    <w:lvl w:ilvl="0">
      <w:start w:val="10"/>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nsid w:val="47931A8B"/>
    <w:multiLevelType w:val="multilevel"/>
    <w:tmpl w:val="F7620254"/>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8">
    <w:nsid w:val="545D44D4"/>
    <w:multiLevelType w:val="multilevel"/>
    <w:tmpl w:val="594C48D2"/>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AE14581"/>
    <w:multiLevelType w:val="hybridMultilevel"/>
    <w:tmpl w:val="88CA1D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61DD361E"/>
    <w:multiLevelType w:val="multilevel"/>
    <w:tmpl w:val="0972CBB2"/>
    <w:lvl w:ilvl="0">
      <w:start w:val="1"/>
      <w:numFmt w:val="decimal"/>
      <w:pStyle w:val="Nivel1"/>
      <w:suff w:val="space"/>
      <w:lvlText w:val="%1."/>
      <w:lvlJc w:val="left"/>
      <w:pPr>
        <w:ind w:left="0" w:firstLine="0"/>
      </w:pPr>
      <w:rPr>
        <w:rFonts w:hint="default"/>
        <w:b/>
        <w:i w:val="0"/>
      </w:rPr>
    </w:lvl>
    <w:lvl w:ilvl="1">
      <w:start w:val="1"/>
      <w:numFmt w:val="decimal"/>
      <w:suff w:val="space"/>
      <w:lvlText w:val="%1.%2."/>
      <w:lvlJc w:val="left"/>
      <w:pPr>
        <w:ind w:left="568"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63601E64"/>
    <w:multiLevelType w:val="multilevel"/>
    <w:tmpl w:val="5142ABA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6D785604"/>
    <w:multiLevelType w:val="multilevel"/>
    <w:tmpl w:val="4E78CDD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6F196F9F"/>
    <w:multiLevelType w:val="multilevel"/>
    <w:tmpl w:val="F10841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7E6A7259"/>
    <w:multiLevelType w:val="multilevel"/>
    <w:tmpl w:val="1A9EA3BA"/>
    <w:lvl w:ilvl="0">
      <w:start w:val="16"/>
      <w:numFmt w:val="decimal"/>
      <w:lvlText w:val="%1"/>
      <w:lvlJc w:val="left"/>
      <w:pPr>
        <w:ind w:left="480" w:hanging="480"/>
      </w:pPr>
      <w:rPr>
        <w:rFonts w:hint="default"/>
      </w:rPr>
    </w:lvl>
    <w:lvl w:ilvl="1">
      <w:start w:val="17"/>
      <w:numFmt w:val="decimal"/>
      <w:lvlText w:val="%1.%2"/>
      <w:lvlJc w:val="left"/>
      <w:pPr>
        <w:ind w:left="6009"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0"/>
  </w:num>
  <w:num w:numId="2">
    <w:abstractNumId w:val="0"/>
  </w:num>
  <w:num w:numId="3">
    <w:abstractNumId w:val="13"/>
  </w:num>
  <w:num w:numId="4">
    <w:abstractNumId w:val="2"/>
  </w:num>
  <w:num w:numId="5">
    <w:abstractNumId w:val="6"/>
  </w:num>
  <w:num w:numId="6">
    <w:abstractNumId w:val="5"/>
  </w:num>
  <w:num w:numId="7">
    <w:abstractNumId w:val="3"/>
  </w:num>
  <w:num w:numId="8">
    <w:abstractNumId w:val="9"/>
  </w:num>
  <w:num w:numId="9">
    <w:abstractNumId w:val="14"/>
  </w:num>
  <w:num w:numId="10">
    <w:abstractNumId w:val="8"/>
  </w:num>
  <w:num w:numId="11">
    <w:abstractNumId w:val="7"/>
  </w:num>
  <w:num w:numId="12">
    <w:abstractNumId w:val="11"/>
  </w:num>
  <w:num w:numId="13">
    <w:abstractNumId w:val="12"/>
  </w:num>
  <w:num w:numId="14">
    <w:abstractNumId w:val="4"/>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236D"/>
    <w:rsid w:val="00002E09"/>
    <w:rsid w:val="00003298"/>
    <w:rsid w:val="0002260C"/>
    <w:rsid w:val="0002306D"/>
    <w:rsid w:val="000242C8"/>
    <w:rsid w:val="00027155"/>
    <w:rsid w:val="000318BA"/>
    <w:rsid w:val="000328C3"/>
    <w:rsid w:val="00034A29"/>
    <w:rsid w:val="00040957"/>
    <w:rsid w:val="00041CB5"/>
    <w:rsid w:val="00046628"/>
    <w:rsid w:val="00047D73"/>
    <w:rsid w:val="000560D0"/>
    <w:rsid w:val="00056433"/>
    <w:rsid w:val="000575AE"/>
    <w:rsid w:val="00060414"/>
    <w:rsid w:val="00061023"/>
    <w:rsid w:val="00062853"/>
    <w:rsid w:val="00064387"/>
    <w:rsid w:val="0006537A"/>
    <w:rsid w:val="000670EC"/>
    <w:rsid w:val="000677A2"/>
    <w:rsid w:val="00070EA5"/>
    <w:rsid w:val="00073F40"/>
    <w:rsid w:val="00076CBC"/>
    <w:rsid w:val="000779C7"/>
    <w:rsid w:val="0008022B"/>
    <w:rsid w:val="00081098"/>
    <w:rsid w:val="00087EF2"/>
    <w:rsid w:val="00090F5D"/>
    <w:rsid w:val="00091B42"/>
    <w:rsid w:val="00092759"/>
    <w:rsid w:val="00094321"/>
    <w:rsid w:val="000A102A"/>
    <w:rsid w:val="000A1A7B"/>
    <w:rsid w:val="000A1B88"/>
    <w:rsid w:val="000A23DA"/>
    <w:rsid w:val="000A544E"/>
    <w:rsid w:val="000A674F"/>
    <w:rsid w:val="000B7B55"/>
    <w:rsid w:val="000C0C76"/>
    <w:rsid w:val="000C123B"/>
    <w:rsid w:val="000C21AD"/>
    <w:rsid w:val="000C2C16"/>
    <w:rsid w:val="000C57B2"/>
    <w:rsid w:val="000C670A"/>
    <w:rsid w:val="000D2AC3"/>
    <w:rsid w:val="000D6C4C"/>
    <w:rsid w:val="000E7F3A"/>
    <w:rsid w:val="000F1C1C"/>
    <w:rsid w:val="000F4088"/>
    <w:rsid w:val="000F4F96"/>
    <w:rsid w:val="000F5A07"/>
    <w:rsid w:val="00100990"/>
    <w:rsid w:val="00105707"/>
    <w:rsid w:val="001103FF"/>
    <w:rsid w:val="00113EEB"/>
    <w:rsid w:val="001219B0"/>
    <w:rsid w:val="00124990"/>
    <w:rsid w:val="00125F71"/>
    <w:rsid w:val="001304C0"/>
    <w:rsid w:val="001315F2"/>
    <w:rsid w:val="0014004B"/>
    <w:rsid w:val="0014325E"/>
    <w:rsid w:val="00146BDF"/>
    <w:rsid w:val="001516EA"/>
    <w:rsid w:val="0015207C"/>
    <w:rsid w:val="00153E25"/>
    <w:rsid w:val="00154505"/>
    <w:rsid w:val="0015684D"/>
    <w:rsid w:val="00160BBD"/>
    <w:rsid w:val="00160DA4"/>
    <w:rsid w:val="00161B87"/>
    <w:rsid w:val="0016584A"/>
    <w:rsid w:val="00170CE1"/>
    <w:rsid w:val="00174CAA"/>
    <w:rsid w:val="00177CD5"/>
    <w:rsid w:val="001817D2"/>
    <w:rsid w:val="001836F2"/>
    <w:rsid w:val="00184086"/>
    <w:rsid w:val="00185C35"/>
    <w:rsid w:val="0018762B"/>
    <w:rsid w:val="001904A8"/>
    <w:rsid w:val="001A02FA"/>
    <w:rsid w:val="001A1732"/>
    <w:rsid w:val="001A2CE9"/>
    <w:rsid w:val="001A3A05"/>
    <w:rsid w:val="001A3E18"/>
    <w:rsid w:val="001A6538"/>
    <w:rsid w:val="001B005B"/>
    <w:rsid w:val="001C2159"/>
    <w:rsid w:val="001C3F32"/>
    <w:rsid w:val="001C48B6"/>
    <w:rsid w:val="001C4C04"/>
    <w:rsid w:val="001C694F"/>
    <w:rsid w:val="001C721E"/>
    <w:rsid w:val="001E3AAF"/>
    <w:rsid w:val="001F0A6E"/>
    <w:rsid w:val="001F39FA"/>
    <w:rsid w:val="00202A04"/>
    <w:rsid w:val="00205197"/>
    <w:rsid w:val="0020593D"/>
    <w:rsid w:val="00207B98"/>
    <w:rsid w:val="00210001"/>
    <w:rsid w:val="00210287"/>
    <w:rsid w:val="0021106D"/>
    <w:rsid w:val="0021459C"/>
    <w:rsid w:val="0021493D"/>
    <w:rsid w:val="00221BA5"/>
    <w:rsid w:val="00222980"/>
    <w:rsid w:val="002241A2"/>
    <w:rsid w:val="0022466B"/>
    <w:rsid w:val="00231E9C"/>
    <w:rsid w:val="00235759"/>
    <w:rsid w:val="00235E37"/>
    <w:rsid w:val="00236989"/>
    <w:rsid w:val="00240B17"/>
    <w:rsid w:val="00241D78"/>
    <w:rsid w:val="00246DAE"/>
    <w:rsid w:val="002504A6"/>
    <w:rsid w:val="002538B4"/>
    <w:rsid w:val="002538E3"/>
    <w:rsid w:val="00255C24"/>
    <w:rsid w:val="002579E1"/>
    <w:rsid w:val="00260802"/>
    <w:rsid w:val="0026129D"/>
    <w:rsid w:val="00262326"/>
    <w:rsid w:val="0026386A"/>
    <w:rsid w:val="00267125"/>
    <w:rsid w:val="00267B22"/>
    <w:rsid w:val="00271CB6"/>
    <w:rsid w:val="0027301A"/>
    <w:rsid w:val="00276ECC"/>
    <w:rsid w:val="0028115A"/>
    <w:rsid w:val="00281D0C"/>
    <w:rsid w:val="00285215"/>
    <w:rsid w:val="0028765E"/>
    <w:rsid w:val="0029037D"/>
    <w:rsid w:val="002937D4"/>
    <w:rsid w:val="00295458"/>
    <w:rsid w:val="002B0C0A"/>
    <w:rsid w:val="002B42D4"/>
    <w:rsid w:val="002C54C1"/>
    <w:rsid w:val="002C6DD2"/>
    <w:rsid w:val="002C7C38"/>
    <w:rsid w:val="002D13D2"/>
    <w:rsid w:val="002D78B4"/>
    <w:rsid w:val="002D7C8E"/>
    <w:rsid w:val="002E0AFE"/>
    <w:rsid w:val="002E160F"/>
    <w:rsid w:val="002E3F91"/>
    <w:rsid w:val="002E480D"/>
    <w:rsid w:val="002E5F6B"/>
    <w:rsid w:val="002F084D"/>
    <w:rsid w:val="002F1087"/>
    <w:rsid w:val="002F308B"/>
    <w:rsid w:val="002F64A0"/>
    <w:rsid w:val="002F64F1"/>
    <w:rsid w:val="00310B4A"/>
    <w:rsid w:val="003238C3"/>
    <w:rsid w:val="00324BCD"/>
    <w:rsid w:val="00324F30"/>
    <w:rsid w:val="00325023"/>
    <w:rsid w:val="00325FD8"/>
    <w:rsid w:val="003265B9"/>
    <w:rsid w:val="00327232"/>
    <w:rsid w:val="00331182"/>
    <w:rsid w:val="00331B8A"/>
    <w:rsid w:val="00334E6B"/>
    <w:rsid w:val="00340EE0"/>
    <w:rsid w:val="00343032"/>
    <w:rsid w:val="0035658A"/>
    <w:rsid w:val="00364141"/>
    <w:rsid w:val="00367EF6"/>
    <w:rsid w:val="00373F2A"/>
    <w:rsid w:val="00374792"/>
    <w:rsid w:val="003779A2"/>
    <w:rsid w:val="0038139C"/>
    <w:rsid w:val="00381BEB"/>
    <w:rsid w:val="00386157"/>
    <w:rsid w:val="00386ADE"/>
    <w:rsid w:val="0039022F"/>
    <w:rsid w:val="00391D87"/>
    <w:rsid w:val="00391E14"/>
    <w:rsid w:val="003959F6"/>
    <w:rsid w:val="003A73C1"/>
    <w:rsid w:val="003B791E"/>
    <w:rsid w:val="003C0D96"/>
    <w:rsid w:val="003C609E"/>
    <w:rsid w:val="003C6275"/>
    <w:rsid w:val="003D6240"/>
    <w:rsid w:val="003E4927"/>
    <w:rsid w:val="003E4D76"/>
    <w:rsid w:val="003E55B1"/>
    <w:rsid w:val="003F004A"/>
    <w:rsid w:val="003F1437"/>
    <w:rsid w:val="003F185C"/>
    <w:rsid w:val="003F36A3"/>
    <w:rsid w:val="0040055D"/>
    <w:rsid w:val="0040443F"/>
    <w:rsid w:val="004053E1"/>
    <w:rsid w:val="00407F1C"/>
    <w:rsid w:val="0041056A"/>
    <w:rsid w:val="00415F27"/>
    <w:rsid w:val="00416A59"/>
    <w:rsid w:val="00417CA8"/>
    <w:rsid w:val="0042190C"/>
    <w:rsid w:val="004233FB"/>
    <w:rsid w:val="00425359"/>
    <w:rsid w:val="004316D7"/>
    <w:rsid w:val="00431EDA"/>
    <w:rsid w:val="0043231C"/>
    <w:rsid w:val="00432470"/>
    <w:rsid w:val="00435447"/>
    <w:rsid w:val="00441EA1"/>
    <w:rsid w:val="00445798"/>
    <w:rsid w:val="0044725C"/>
    <w:rsid w:val="00447465"/>
    <w:rsid w:val="00455CBE"/>
    <w:rsid w:val="00455EB7"/>
    <w:rsid w:val="00455FD5"/>
    <w:rsid w:val="00460E8A"/>
    <w:rsid w:val="004615EA"/>
    <w:rsid w:val="0046230A"/>
    <w:rsid w:val="00462C95"/>
    <w:rsid w:val="00463BF8"/>
    <w:rsid w:val="0046486A"/>
    <w:rsid w:val="0047502B"/>
    <w:rsid w:val="004773FC"/>
    <w:rsid w:val="00480328"/>
    <w:rsid w:val="0048130E"/>
    <w:rsid w:val="004834FC"/>
    <w:rsid w:val="00483B15"/>
    <w:rsid w:val="00483FB9"/>
    <w:rsid w:val="00486E50"/>
    <w:rsid w:val="00494AE7"/>
    <w:rsid w:val="004B05B0"/>
    <w:rsid w:val="004B0CAC"/>
    <w:rsid w:val="004B0DE0"/>
    <w:rsid w:val="004B11CE"/>
    <w:rsid w:val="004B19B5"/>
    <w:rsid w:val="004B1D7D"/>
    <w:rsid w:val="004B460A"/>
    <w:rsid w:val="004C0212"/>
    <w:rsid w:val="004C05F9"/>
    <w:rsid w:val="004C087D"/>
    <w:rsid w:val="004C64FB"/>
    <w:rsid w:val="004E0194"/>
    <w:rsid w:val="004E151C"/>
    <w:rsid w:val="004F108F"/>
    <w:rsid w:val="004F1A48"/>
    <w:rsid w:val="004F5DF9"/>
    <w:rsid w:val="004F66B4"/>
    <w:rsid w:val="004F78C6"/>
    <w:rsid w:val="0050224C"/>
    <w:rsid w:val="005037A6"/>
    <w:rsid w:val="00512D53"/>
    <w:rsid w:val="00514883"/>
    <w:rsid w:val="00525E73"/>
    <w:rsid w:val="0053132E"/>
    <w:rsid w:val="00532D95"/>
    <w:rsid w:val="0055164E"/>
    <w:rsid w:val="005525A1"/>
    <w:rsid w:val="0055686E"/>
    <w:rsid w:val="00556DFD"/>
    <w:rsid w:val="00561C04"/>
    <w:rsid w:val="0056213B"/>
    <w:rsid w:val="00562F82"/>
    <w:rsid w:val="00564913"/>
    <w:rsid w:val="00573157"/>
    <w:rsid w:val="0057623B"/>
    <w:rsid w:val="005800D8"/>
    <w:rsid w:val="005846C9"/>
    <w:rsid w:val="005859AD"/>
    <w:rsid w:val="005873FC"/>
    <w:rsid w:val="00590EAF"/>
    <w:rsid w:val="00595DA6"/>
    <w:rsid w:val="005A1784"/>
    <w:rsid w:val="005A3107"/>
    <w:rsid w:val="005A6A91"/>
    <w:rsid w:val="005B0066"/>
    <w:rsid w:val="005B1ABA"/>
    <w:rsid w:val="005B26A7"/>
    <w:rsid w:val="005C3930"/>
    <w:rsid w:val="005C76D8"/>
    <w:rsid w:val="005D23DB"/>
    <w:rsid w:val="005E1321"/>
    <w:rsid w:val="005E2DD4"/>
    <w:rsid w:val="005E6D43"/>
    <w:rsid w:val="005F2E1C"/>
    <w:rsid w:val="005F6F64"/>
    <w:rsid w:val="005F7B0A"/>
    <w:rsid w:val="00605C11"/>
    <w:rsid w:val="00606440"/>
    <w:rsid w:val="006078C2"/>
    <w:rsid w:val="006171A9"/>
    <w:rsid w:val="00623436"/>
    <w:rsid w:val="00624D48"/>
    <w:rsid w:val="00625653"/>
    <w:rsid w:val="006322CE"/>
    <w:rsid w:val="00640F39"/>
    <w:rsid w:val="0065118D"/>
    <w:rsid w:val="0065202A"/>
    <w:rsid w:val="00655AAF"/>
    <w:rsid w:val="00656A30"/>
    <w:rsid w:val="006673E7"/>
    <w:rsid w:val="00667E30"/>
    <w:rsid w:val="00674964"/>
    <w:rsid w:val="00680B7E"/>
    <w:rsid w:val="00683B94"/>
    <w:rsid w:val="00686692"/>
    <w:rsid w:val="00693033"/>
    <w:rsid w:val="00693321"/>
    <w:rsid w:val="00694893"/>
    <w:rsid w:val="0069495F"/>
    <w:rsid w:val="00694DD9"/>
    <w:rsid w:val="006A12B1"/>
    <w:rsid w:val="006A5F42"/>
    <w:rsid w:val="006A6103"/>
    <w:rsid w:val="006B10ED"/>
    <w:rsid w:val="006B156A"/>
    <w:rsid w:val="006B3A51"/>
    <w:rsid w:val="006B51B2"/>
    <w:rsid w:val="006C17A0"/>
    <w:rsid w:val="006C7CFC"/>
    <w:rsid w:val="006D27E3"/>
    <w:rsid w:val="006D4135"/>
    <w:rsid w:val="006D4AB0"/>
    <w:rsid w:val="006D62AC"/>
    <w:rsid w:val="006D7987"/>
    <w:rsid w:val="006E09F2"/>
    <w:rsid w:val="006E12CF"/>
    <w:rsid w:val="006E3CA5"/>
    <w:rsid w:val="006E4B37"/>
    <w:rsid w:val="006E721C"/>
    <w:rsid w:val="006F19F0"/>
    <w:rsid w:val="006F3EE2"/>
    <w:rsid w:val="0070059F"/>
    <w:rsid w:val="00700CBD"/>
    <w:rsid w:val="00701CE8"/>
    <w:rsid w:val="007028C7"/>
    <w:rsid w:val="00702C44"/>
    <w:rsid w:val="00704462"/>
    <w:rsid w:val="00707EB0"/>
    <w:rsid w:val="00710BB0"/>
    <w:rsid w:val="00710C7E"/>
    <w:rsid w:val="00733DE0"/>
    <w:rsid w:val="007357C5"/>
    <w:rsid w:val="007370F4"/>
    <w:rsid w:val="0074032D"/>
    <w:rsid w:val="00740D25"/>
    <w:rsid w:val="00741328"/>
    <w:rsid w:val="00745136"/>
    <w:rsid w:val="0074747D"/>
    <w:rsid w:val="00751DDE"/>
    <w:rsid w:val="00756F76"/>
    <w:rsid w:val="00760E8D"/>
    <w:rsid w:val="007642DF"/>
    <w:rsid w:val="007679B9"/>
    <w:rsid w:val="00776572"/>
    <w:rsid w:val="0077738D"/>
    <w:rsid w:val="007774C2"/>
    <w:rsid w:val="007820EE"/>
    <w:rsid w:val="00784E51"/>
    <w:rsid w:val="00787D28"/>
    <w:rsid w:val="0079000C"/>
    <w:rsid w:val="00790D93"/>
    <w:rsid w:val="00791CD7"/>
    <w:rsid w:val="0079430D"/>
    <w:rsid w:val="0079754C"/>
    <w:rsid w:val="007A1395"/>
    <w:rsid w:val="007B19CE"/>
    <w:rsid w:val="007B3E18"/>
    <w:rsid w:val="007B7C23"/>
    <w:rsid w:val="007C0255"/>
    <w:rsid w:val="007C09C8"/>
    <w:rsid w:val="007C0C22"/>
    <w:rsid w:val="007C13ED"/>
    <w:rsid w:val="007C2707"/>
    <w:rsid w:val="007D3572"/>
    <w:rsid w:val="007D501A"/>
    <w:rsid w:val="007E3F65"/>
    <w:rsid w:val="007E5253"/>
    <w:rsid w:val="007E57A5"/>
    <w:rsid w:val="007E68F6"/>
    <w:rsid w:val="007E6EF9"/>
    <w:rsid w:val="007E75A4"/>
    <w:rsid w:val="007F0511"/>
    <w:rsid w:val="007F2AE5"/>
    <w:rsid w:val="007F6AB0"/>
    <w:rsid w:val="007F75FC"/>
    <w:rsid w:val="00803805"/>
    <w:rsid w:val="00804A24"/>
    <w:rsid w:val="0080582D"/>
    <w:rsid w:val="0080756C"/>
    <w:rsid w:val="00813524"/>
    <w:rsid w:val="00813B8E"/>
    <w:rsid w:val="00831204"/>
    <w:rsid w:val="00831208"/>
    <w:rsid w:val="00835A02"/>
    <w:rsid w:val="008429CF"/>
    <w:rsid w:val="00843E7F"/>
    <w:rsid w:val="00844240"/>
    <w:rsid w:val="008446E2"/>
    <w:rsid w:val="00847E19"/>
    <w:rsid w:val="00850CD3"/>
    <w:rsid w:val="0085112C"/>
    <w:rsid w:val="008601A9"/>
    <w:rsid w:val="0086330E"/>
    <w:rsid w:val="00865B0D"/>
    <w:rsid w:val="00871B33"/>
    <w:rsid w:val="00872949"/>
    <w:rsid w:val="00873F6B"/>
    <w:rsid w:val="008804AC"/>
    <w:rsid w:val="00887874"/>
    <w:rsid w:val="008941DB"/>
    <w:rsid w:val="008A16EA"/>
    <w:rsid w:val="008B03ED"/>
    <w:rsid w:val="008B0761"/>
    <w:rsid w:val="008B51D3"/>
    <w:rsid w:val="008B6162"/>
    <w:rsid w:val="008C04DF"/>
    <w:rsid w:val="008C1971"/>
    <w:rsid w:val="008C5623"/>
    <w:rsid w:val="008C702D"/>
    <w:rsid w:val="008D2CAF"/>
    <w:rsid w:val="008D3ACE"/>
    <w:rsid w:val="008D51CC"/>
    <w:rsid w:val="008E4F95"/>
    <w:rsid w:val="008F4D52"/>
    <w:rsid w:val="008F4E41"/>
    <w:rsid w:val="008F6BC0"/>
    <w:rsid w:val="009027E7"/>
    <w:rsid w:val="0090408D"/>
    <w:rsid w:val="00904E6B"/>
    <w:rsid w:val="00906300"/>
    <w:rsid w:val="00906EEC"/>
    <w:rsid w:val="00914204"/>
    <w:rsid w:val="00915C7E"/>
    <w:rsid w:val="00922606"/>
    <w:rsid w:val="00922D31"/>
    <w:rsid w:val="0092559F"/>
    <w:rsid w:val="00931141"/>
    <w:rsid w:val="00935665"/>
    <w:rsid w:val="00935B30"/>
    <w:rsid w:val="00936A4E"/>
    <w:rsid w:val="00941580"/>
    <w:rsid w:val="00941783"/>
    <w:rsid w:val="009443E5"/>
    <w:rsid w:val="00944E0C"/>
    <w:rsid w:val="00950D81"/>
    <w:rsid w:val="009543EB"/>
    <w:rsid w:val="00960013"/>
    <w:rsid w:val="009609D7"/>
    <w:rsid w:val="009623AB"/>
    <w:rsid w:val="00967185"/>
    <w:rsid w:val="00970A6B"/>
    <w:rsid w:val="00974D53"/>
    <w:rsid w:val="009763C4"/>
    <w:rsid w:val="009803F1"/>
    <w:rsid w:val="009844F7"/>
    <w:rsid w:val="0099079E"/>
    <w:rsid w:val="00991C51"/>
    <w:rsid w:val="00995FFD"/>
    <w:rsid w:val="009A45B0"/>
    <w:rsid w:val="009A5EE4"/>
    <w:rsid w:val="009A6A6F"/>
    <w:rsid w:val="009B1B69"/>
    <w:rsid w:val="009C117D"/>
    <w:rsid w:val="009C470D"/>
    <w:rsid w:val="009C638B"/>
    <w:rsid w:val="009D1F28"/>
    <w:rsid w:val="009D3626"/>
    <w:rsid w:val="009D68FB"/>
    <w:rsid w:val="009E04B3"/>
    <w:rsid w:val="009E0DFC"/>
    <w:rsid w:val="009E57F9"/>
    <w:rsid w:val="009E5B74"/>
    <w:rsid w:val="009E6E86"/>
    <w:rsid w:val="009E7C14"/>
    <w:rsid w:val="009F419C"/>
    <w:rsid w:val="009F43E0"/>
    <w:rsid w:val="00A055A5"/>
    <w:rsid w:val="00A1145C"/>
    <w:rsid w:val="00A12A7C"/>
    <w:rsid w:val="00A1330E"/>
    <w:rsid w:val="00A245AE"/>
    <w:rsid w:val="00A26A56"/>
    <w:rsid w:val="00A27DA5"/>
    <w:rsid w:val="00A31166"/>
    <w:rsid w:val="00A369EE"/>
    <w:rsid w:val="00A40017"/>
    <w:rsid w:val="00A402A1"/>
    <w:rsid w:val="00A44175"/>
    <w:rsid w:val="00A50D22"/>
    <w:rsid w:val="00A512C3"/>
    <w:rsid w:val="00A52E7C"/>
    <w:rsid w:val="00A571FE"/>
    <w:rsid w:val="00A5795A"/>
    <w:rsid w:val="00A60395"/>
    <w:rsid w:val="00A6287E"/>
    <w:rsid w:val="00A77C2C"/>
    <w:rsid w:val="00A80062"/>
    <w:rsid w:val="00A856EB"/>
    <w:rsid w:val="00A8639E"/>
    <w:rsid w:val="00A9022E"/>
    <w:rsid w:val="00AA1165"/>
    <w:rsid w:val="00AA3F31"/>
    <w:rsid w:val="00AA4625"/>
    <w:rsid w:val="00AB1F1A"/>
    <w:rsid w:val="00AC4F34"/>
    <w:rsid w:val="00AC6EC2"/>
    <w:rsid w:val="00AC7E5C"/>
    <w:rsid w:val="00AD66A9"/>
    <w:rsid w:val="00AE3A63"/>
    <w:rsid w:val="00AE5435"/>
    <w:rsid w:val="00AE5DE9"/>
    <w:rsid w:val="00AF3ABE"/>
    <w:rsid w:val="00AF6959"/>
    <w:rsid w:val="00B00520"/>
    <w:rsid w:val="00B00F8E"/>
    <w:rsid w:val="00B014D0"/>
    <w:rsid w:val="00B01E82"/>
    <w:rsid w:val="00B03CB0"/>
    <w:rsid w:val="00B041A9"/>
    <w:rsid w:val="00B0465E"/>
    <w:rsid w:val="00B075FF"/>
    <w:rsid w:val="00B1218F"/>
    <w:rsid w:val="00B13262"/>
    <w:rsid w:val="00B14C20"/>
    <w:rsid w:val="00B16238"/>
    <w:rsid w:val="00B208D6"/>
    <w:rsid w:val="00B2196C"/>
    <w:rsid w:val="00B23F8B"/>
    <w:rsid w:val="00B27724"/>
    <w:rsid w:val="00B30047"/>
    <w:rsid w:val="00B30F3D"/>
    <w:rsid w:val="00B34C6F"/>
    <w:rsid w:val="00B36BBC"/>
    <w:rsid w:val="00B41F2A"/>
    <w:rsid w:val="00B432A0"/>
    <w:rsid w:val="00B46F40"/>
    <w:rsid w:val="00B4738B"/>
    <w:rsid w:val="00B517F7"/>
    <w:rsid w:val="00B52AFC"/>
    <w:rsid w:val="00B52EFE"/>
    <w:rsid w:val="00B60DCA"/>
    <w:rsid w:val="00B63C73"/>
    <w:rsid w:val="00B672B3"/>
    <w:rsid w:val="00B67806"/>
    <w:rsid w:val="00B72B3F"/>
    <w:rsid w:val="00B76DB6"/>
    <w:rsid w:val="00B77DBF"/>
    <w:rsid w:val="00B8041D"/>
    <w:rsid w:val="00B810DF"/>
    <w:rsid w:val="00B81FBB"/>
    <w:rsid w:val="00B852E7"/>
    <w:rsid w:val="00B902B9"/>
    <w:rsid w:val="00B91084"/>
    <w:rsid w:val="00B92C59"/>
    <w:rsid w:val="00B94F1B"/>
    <w:rsid w:val="00B95BFE"/>
    <w:rsid w:val="00B96C22"/>
    <w:rsid w:val="00B972D3"/>
    <w:rsid w:val="00BA0847"/>
    <w:rsid w:val="00BA1705"/>
    <w:rsid w:val="00BA2132"/>
    <w:rsid w:val="00BB4389"/>
    <w:rsid w:val="00BB61BE"/>
    <w:rsid w:val="00BC10CF"/>
    <w:rsid w:val="00BC2797"/>
    <w:rsid w:val="00BC286C"/>
    <w:rsid w:val="00BC4227"/>
    <w:rsid w:val="00BD1366"/>
    <w:rsid w:val="00BD3419"/>
    <w:rsid w:val="00BD43E5"/>
    <w:rsid w:val="00BD59E3"/>
    <w:rsid w:val="00BD7FD7"/>
    <w:rsid w:val="00BE0315"/>
    <w:rsid w:val="00BE05F0"/>
    <w:rsid w:val="00BE1772"/>
    <w:rsid w:val="00BE1DEB"/>
    <w:rsid w:val="00BF0E8E"/>
    <w:rsid w:val="00BF1A7F"/>
    <w:rsid w:val="00BF7E7B"/>
    <w:rsid w:val="00C00E65"/>
    <w:rsid w:val="00C00F37"/>
    <w:rsid w:val="00C020AC"/>
    <w:rsid w:val="00C03F51"/>
    <w:rsid w:val="00C10CC7"/>
    <w:rsid w:val="00C1238A"/>
    <w:rsid w:val="00C13225"/>
    <w:rsid w:val="00C14C86"/>
    <w:rsid w:val="00C229F8"/>
    <w:rsid w:val="00C322F1"/>
    <w:rsid w:val="00C33284"/>
    <w:rsid w:val="00C3520D"/>
    <w:rsid w:val="00C371FA"/>
    <w:rsid w:val="00C46F61"/>
    <w:rsid w:val="00C47BB2"/>
    <w:rsid w:val="00C51C28"/>
    <w:rsid w:val="00C53456"/>
    <w:rsid w:val="00C609B8"/>
    <w:rsid w:val="00C60C2D"/>
    <w:rsid w:val="00C65391"/>
    <w:rsid w:val="00C70043"/>
    <w:rsid w:val="00C73861"/>
    <w:rsid w:val="00C73F67"/>
    <w:rsid w:val="00C7432C"/>
    <w:rsid w:val="00C75791"/>
    <w:rsid w:val="00C76304"/>
    <w:rsid w:val="00C77AD3"/>
    <w:rsid w:val="00C84955"/>
    <w:rsid w:val="00C86467"/>
    <w:rsid w:val="00C95C72"/>
    <w:rsid w:val="00C96B86"/>
    <w:rsid w:val="00C97DF7"/>
    <w:rsid w:val="00CA1A6A"/>
    <w:rsid w:val="00CA6108"/>
    <w:rsid w:val="00CB766B"/>
    <w:rsid w:val="00CB7AFC"/>
    <w:rsid w:val="00CC356D"/>
    <w:rsid w:val="00CD109D"/>
    <w:rsid w:val="00CD1E9D"/>
    <w:rsid w:val="00CD6ABB"/>
    <w:rsid w:val="00CD6B7E"/>
    <w:rsid w:val="00CE128C"/>
    <w:rsid w:val="00CE3389"/>
    <w:rsid w:val="00CE5CF2"/>
    <w:rsid w:val="00CE601B"/>
    <w:rsid w:val="00CE65F6"/>
    <w:rsid w:val="00D00A5D"/>
    <w:rsid w:val="00D00A87"/>
    <w:rsid w:val="00D02F2F"/>
    <w:rsid w:val="00D10D47"/>
    <w:rsid w:val="00D13087"/>
    <w:rsid w:val="00D16FA0"/>
    <w:rsid w:val="00D22BD2"/>
    <w:rsid w:val="00D26DCE"/>
    <w:rsid w:val="00D33CD7"/>
    <w:rsid w:val="00D50084"/>
    <w:rsid w:val="00D5130A"/>
    <w:rsid w:val="00D51769"/>
    <w:rsid w:val="00D522D8"/>
    <w:rsid w:val="00D5491C"/>
    <w:rsid w:val="00D554E8"/>
    <w:rsid w:val="00D5748E"/>
    <w:rsid w:val="00D612A9"/>
    <w:rsid w:val="00D66935"/>
    <w:rsid w:val="00D720F4"/>
    <w:rsid w:val="00D772A3"/>
    <w:rsid w:val="00D80021"/>
    <w:rsid w:val="00D81C24"/>
    <w:rsid w:val="00D8403C"/>
    <w:rsid w:val="00D8724C"/>
    <w:rsid w:val="00D873D6"/>
    <w:rsid w:val="00D938C1"/>
    <w:rsid w:val="00DA47A8"/>
    <w:rsid w:val="00DB3592"/>
    <w:rsid w:val="00DB4C93"/>
    <w:rsid w:val="00DB74D4"/>
    <w:rsid w:val="00DB7A24"/>
    <w:rsid w:val="00DC3F8A"/>
    <w:rsid w:val="00DC7C6C"/>
    <w:rsid w:val="00DD46E9"/>
    <w:rsid w:val="00DD4A61"/>
    <w:rsid w:val="00DD792E"/>
    <w:rsid w:val="00DE0D00"/>
    <w:rsid w:val="00DE16CD"/>
    <w:rsid w:val="00DE6492"/>
    <w:rsid w:val="00DF0A96"/>
    <w:rsid w:val="00DF1007"/>
    <w:rsid w:val="00DF280B"/>
    <w:rsid w:val="00DF28B7"/>
    <w:rsid w:val="00DF68C0"/>
    <w:rsid w:val="00DF7F5A"/>
    <w:rsid w:val="00E00FFD"/>
    <w:rsid w:val="00E01133"/>
    <w:rsid w:val="00E04C02"/>
    <w:rsid w:val="00E053B2"/>
    <w:rsid w:val="00E139D5"/>
    <w:rsid w:val="00E14CA5"/>
    <w:rsid w:val="00E152DF"/>
    <w:rsid w:val="00E22D1B"/>
    <w:rsid w:val="00E235F5"/>
    <w:rsid w:val="00E23783"/>
    <w:rsid w:val="00E24D81"/>
    <w:rsid w:val="00E25C9E"/>
    <w:rsid w:val="00E26411"/>
    <w:rsid w:val="00E307B6"/>
    <w:rsid w:val="00E407FD"/>
    <w:rsid w:val="00E41AD6"/>
    <w:rsid w:val="00E42017"/>
    <w:rsid w:val="00E42730"/>
    <w:rsid w:val="00E46268"/>
    <w:rsid w:val="00E51539"/>
    <w:rsid w:val="00E53B4B"/>
    <w:rsid w:val="00E54831"/>
    <w:rsid w:val="00E55854"/>
    <w:rsid w:val="00E6035A"/>
    <w:rsid w:val="00E628AD"/>
    <w:rsid w:val="00E64339"/>
    <w:rsid w:val="00E677BD"/>
    <w:rsid w:val="00E70C44"/>
    <w:rsid w:val="00E72B6E"/>
    <w:rsid w:val="00E75305"/>
    <w:rsid w:val="00E8481E"/>
    <w:rsid w:val="00E872A7"/>
    <w:rsid w:val="00E94260"/>
    <w:rsid w:val="00EA19E9"/>
    <w:rsid w:val="00EA2903"/>
    <w:rsid w:val="00EA369D"/>
    <w:rsid w:val="00EA411E"/>
    <w:rsid w:val="00EA641F"/>
    <w:rsid w:val="00EA6A5A"/>
    <w:rsid w:val="00EB19E0"/>
    <w:rsid w:val="00EB5A80"/>
    <w:rsid w:val="00EC07DD"/>
    <w:rsid w:val="00EC0D7C"/>
    <w:rsid w:val="00EC3652"/>
    <w:rsid w:val="00EC58A2"/>
    <w:rsid w:val="00EC7F14"/>
    <w:rsid w:val="00ED4A79"/>
    <w:rsid w:val="00EE220A"/>
    <w:rsid w:val="00EE2853"/>
    <w:rsid w:val="00EF2567"/>
    <w:rsid w:val="00EF5D36"/>
    <w:rsid w:val="00EF66FC"/>
    <w:rsid w:val="00F0135B"/>
    <w:rsid w:val="00F02E73"/>
    <w:rsid w:val="00F10140"/>
    <w:rsid w:val="00F1016D"/>
    <w:rsid w:val="00F11BAF"/>
    <w:rsid w:val="00F11CE3"/>
    <w:rsid w:val="00F16FDF"/>
    <w:rsid w:val="00F17DCE"/>
    <w:rsid w:val="00F22750"/>
    <w:rsid w:val="00F22A05"/>
    <w:rsid w:val="00F23896"/>
    <w:rsid w:val="00F23CA1"/>
    <w:rsid w:val="00F2401A"/>
    <w:rsid w:val="00F2646F"/>
    <w:rsid w:val="00F27E65"/>
    <w:rsid w:val="00F36A79"/>
    <w:rsid w:val="00F36FDA"/>
    <w:rsid w:val="00F405C9"/>
    <w:rsid w:val="00F40A19"/>
    <w:rsid w:val="00F414CD"/>
    <w:rsid w:val="00F414F8"/>
    <w:rsid w:val="00F44FA1"/>
    <w:rsid w:val="00F47626"/>
    <w:rsid w:val="00F47CAB"/>
    <w:rsid w:val="00F50275"/>
    <w:rsid w:val="00F505C7"/>
    <w:rsid w:val="00F51366"/>
    <w:rsid w:val="00F54824"/>
    <w:rsid w:val="00F56602"/>
    <w:rsid w:val="00F566F6"/>
    <w:rsid w:val="00F56CE1"/>
    <w:rsid w:val="00F62D01"/>
    <w:rsid w:val="00F62EE5"/>
    <w:rsid w:val="00F669C5"/>
    <w:rsid w:val="00F66E74"/>
    <w:rsid w:val="00F72DEA"/>
    <w:rsid w:val="00F803B0"/>
    <w:rsid w:val="00F80E14"/>
    <w:rsid w:val="00F80E25"/>
    <w:rsid w:val="00F869B7"/>
    <w:rsid w:val="00F9005C"/>
    <w:rsid w:val="00F904AE"/>
    <w:rsid w:val="00FA0966"/>
    <w:rsid w:val="00FA6905"/>
    <w:rsid w:val="00FA7A01"/>
    <w:rsid w:val="00FB03E9"/>
    <w:rsid w:val="00FB34C6"/>
    <w:rsid w:val="00FB4456"/>
    <w:rsid w:val="00FB49BD"/>
    <w:rsid w:val="00FB5D74"/>
    <w:rsid w:val="00FC1667"/>
    <w:rsid w:val="00FC3A0E"/>
    <w:rsid w:val="00FD0A3A"/>
    <w:rsid w:val="00FD16AF"/>
    <w:rsid w:val="00FD1F4D"/>
    <w:rsid w:val="00FD2A3E"/>
    <w:rsid w:val="00FD7077"/>
    <w:rsid w:val="00FE0937"/>
    <w:rsid w:val="00FE5BBC"/>
    <w:rsid w:val="00FF17C9"/>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1D19C06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
    <w:name w:val="Nivel1"/>
    <w:basedOn w:val="Ttulo1"/>
    <w:next w:val="Normal"/>
    <w:link w:val="Nivel1Char"/>
    <w:qFormat/>
    <w:rsid w:val="0048130E"/>
    <w:pPr>
      <w:numPr>
        <w:numId w:val="1"/>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48130E"/>
    <w:rPr>
      <w:rFonts w:ascii="Arial" w:eastAsiaTheme="majorEastAsia" w:hAnsi="Arial" w:cstheme="majorBidi"/>
      <w:b/>
      <w:color w:val="365F91" w:themeColor="accent1" w:themeShade="BF"/>
      <w:sz w:val="32"/>
      <w:szCs w:val="32"/>
    </w:rPr>
  </w:style>
  <w:style w:type="paragraph" w:styleId="PargrafodaLista">
    <w:name w:val="List Paragraph"/>
    <w:basedOn w:val="Normal"/>
    <w:uiPriority w:val="34"/>
    <w:qFormat/>
    <w:rsid w:val="0047502B"/>
    <w:pPr>
      <w:ind w:left="720"/>
      <w:contextualSpacing/>
    </w:pPr>
  </w:style>
  <w:style w:type="paragraph" w:customStyle="1" w:styleId="western">
    <w:name w:val="western"/>
    <w:basedOn w:val="Normal"/>
    <w:rsid w:val="002F64F1"/>
    <w:pPr>
      <w:spacing w:before="100" w:beforeAutospacing="1" w:after="119"/>
    </w:pPr>
    <w:rPr>
      <w:rFonts w:ascii="Times New Roman" w:hAnsi="Times New Roman" w:cs="Times New Roman"/>
      <w:sz w:val="24"/>
    </w:rPr>
  </w:style>
  <w:style w:type="table" w:styleId="Tabelacomgrade">
    <w:name w:val="Table Grid"/>
    <w:basedOn w:val="Tabelanormal"/>
    <w:rsid w:val="00A1145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30E"/>
    <w:rPr>
      <w:rFonts w:ascii="Arial" w:hAnsi="Arial" w:cs="Tahoma"/>
      <w:szCs w:val="24"/>
    </w:rPr>
  </w:style>
  <w:style w:type="paragraph" w:styleId="Ttulo1">
    <w:name w:val="heading 1"/>
    <w:basedOn w:val="Normal"/>
    <w:next w:val="Normal"/>
    <w:link w:val="Ttulo1Char"/>
    <w:qFormat/>
    <w:rsid w:val="004813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7B3E18"/>
    <w:pPr>
      <w:tabs>
        <w:tab w:val="center" w:pos="4252"/>
        <w:tab w:val="right" w:pos="8504"/>
      </w:tabs>
    </w:pPr>
  </w:style>
  <w:style w:type="character" w:customStyle="1" w:styleId="CabealhoChar">
    <w:name w:val="Cabeçalho Char"/>
    <w:basedOn w:val="Fontepargpadro"/>
    <w:link w:val="Cabealho"/>
    <w:rsid w:val="007B3E18"/>
    <w:rPr>
      <w:rFonts w:ascii="Ecofont_Spranq_eco_Sans" w:hAnsi="Ecofont_Spranq_eco_Sans" w:cs="Tahoma"/>
      <w:sz w:val="24"/>
      <w:szCs w:val="24"/>
    </w:rPr>
  </w:style>
  <w:style w:type="paragraph" w:styleId="Rodap">
    <w:name w:val="footer"/>
    <w:basedOn w:val="Normal"/>
    <w:link w:val="RodapChar"/>
    <w:uiPriority w:val="99"/>
    <w:unhideWhenUsed/>
    <w:rsid w:val="007B3E18"/>
    <w:pPr>
      <w:tabs>
        <w:tab w:val="center" w:pos="4252"/>
        <w:tab w:val="right" w:pos="8504"/>
      </w:tabs>
    </w:pPr>
  </w:style>
  <w:style w:type="character" w:customStyle="1" w:styleId="RodapChar">
    <w:name w:val="Rodapé Char"/>
    <w:basedOn w:val="Fontepargpadro"/>
    <w:link w:val="Rodap"/>
    <w:uiPriority w:val="99"/>
    <w:rsid w:val="007B3E18"/>
    <w:rPr>
      <w:rFonts w:ascii="Ecofont_Spranq_eco_Sans" w:hAnsi="Ecofont_Spranq_eco_Sans" w:cs="Tahoma"/>
      <w:sz w:val="24"/>
      <w:szCs w:val="24"/>
    </w:rPr>
  </w:style>
  <w:style w:type="paragraph" w:customStyle="1" w:styleId="Nivel1">
    <w:name w:val="Nivel1"/>
    <w:basedOn w:val="Ttulo1"/>
    <w:next w:val="Normal"/>
    <w:link w:val="Nivel1Char"/>
    <w:qFormat/>
    <w:rsid w:val="0048130E"/>
    <w:pPr>
      <w:numPr>
        <w:numId w:val="1"/>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48130E"/>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48130E"/>
    <w:rPr>
      <w:rFonts w:ascii="Arial" w:eastAsiaTheme="majorEastAsia" w:hAnsi="Arial" w:cstheme="majorBidi"/>
      <w:b/>
      <w:color w:val="365F91" w:themeColor="accent1" w:themeShade="BF"/>
      <w:sz w:val="32"/>
      <w:szCs w:val="32"/>
    </w:rPr>
  </w:style>
  <w:style w:type="paragraph" w:styleId="PargrafodaLista">
    <w:name w:val="List Paragraph"/>
    <w:basedOn w:val="Normal"/>
    <w:uiPriority w:val="34"/>
    <w:qFormat/>
    <w:rsid w:val="0047502B"/>
    <w:pPr>
      <w:ind w:left="720"/>
      <w:contextualSpacing/>
    </w:pPr>
  </w:style>
  <w:style w:type="paragraph" w:customStyle="1" w:styleId="western">
    <w:name w:val="western"/>
    <w:basedOn w:val="Normal"/>
    <w:rsid w:val="002F64F1"/>
    <w:pPr>
      <w:spacing w:before="100" w:beforeAutospacing="1" w:after="119"/>
    </w:pPr>
    <w:rPr>
      <w:rFonts w:ascii="Times New Roman" w:hAnsi="Times New Roman" w:cs="Times New Roman"/>
      <w:sz w:val="24"/>
    </w:rPr>
  </w:style>
  <w:style w:type="table" w:styleId="Tabelacomgrade">
    <w:name w:val="Table Grid"/>
    <w:basedOn w:val="Tabelanormal"/>
    <w:rsid w:val="00A1145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A1D37-ED28-45E7-8636-5D0DA34D4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271</TotalTime>
  <Pages>22</Pages>
  <Words>7187</Words>
  <Characters>40520</Characters>
  <Application>Microsoft Office Word</Application>
  <DocSecurity>0</DocSecurity>
  <Lines>337</Lines>
  <Paragraphs>95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47612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56</cp:revision>
  <cp:lastPrinted>2010-11-03T20:07:00Z</cp:lastPrinted>
  <dcterms:created xsi:type="dcterms:W3CDTF">2017-09-05T13:37:00Z</dcterms:created>
  <dcterms:modified xsi:type="dcterms:W3CDTF">2018-05-14T13:41:00Z</dcterms:modified>
</cp:coreProperties>
</file>